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E5" w:rsidRPr="00415AB7" w:rsidRDefault="00684596" w:rsidP="005C240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lang w:val="ru-RU"/>
        </w:rPr>
        <w:t>REPUBLIKA</w:t>
      </w:r>
      <w:r w:rsidR="009F69E5" w:rsidRPr="00415AB7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SRBIJA</w:t>
      </w:r>
    </w:p>
    <w:p w:rsidR="009F69E5" w:rsidRPr="00415AB7" w:rsidRDefault="00684596" w:rsidP="005C240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>NARODNA</w:t>
      </w:r>
      <w:r w:rsidR="009F69E5" w:rsidRPr="00415AB7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SKUPŠTINA</w:t>
      </w:r>
    </w:p>
    <w:p w:rsidR="009F69E5" w:rsidRPr="00415AB7" w:rsidRDefault="00684596" w:rsidP="005C2404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Odbor</w:t>
      </w:r>
      <w:r w:rsidR="009F69E5" w:rsidRPr="00415AB7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za</w:t>
      </w:r>
      <w:r w:rsidR="009F69E5" w:rsidRPr="00415AB7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finansije</w:t>
      </w:r>
      <w:r w:rsidR="009F69E5" w:rsidRPr="00415AB7">
        <w:rPr>
          <w:rFonts w:ascii="Times New Roman" w:eastAsia="Times New Roman" w:hAnsi="Times New Roman" w:cs="Times New Roman"/>
          <w:lang w:val="ru-RU"/>
        </w:rPr>
        <w:t xml:space="preserve">, </w:t>
      </w:r>
      <w:r>
        <w:rPr>
          <w:rFonts w:ascii="Times New Roman" w:eastAsia="Times New Roman" w:hAnsi="Times New Roman" w:cs="Times New Roman"/>
          <w:lang w:val="ru-RU"/>
        </w:rPr>
        <w:t>republički</w:t>
      </w:r>
      <w:r w:rsidR="009F69E5" w:rsidRPr="00415AB7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budžet</w:t>
      </w:r>
      <w:r w:rsidR="009F69E5" w:rsidRPr="00415AB7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9F69E5" w:rsidRPr="00415AB7" w:rsidRDefault="00684596" w:rsidP="005C240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>i</w:t>
      </w:r>
      <w:r w:rsidR="009F69E5" w:rsidRPr="00415AB7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kontrolu</w:t>
      </w:r>
      <w:r w:rsidR="009F69E5" w:rsidRPr="00415AB7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trošenja</w:t>
      </w:r>
      <w:r w:rsidR="009F69E5" w:rsidRPr="00415AB7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javnih</w:t>
      </w:r>
      <w:r w:rsidR="009F69E5" w:rsidRPr="00415AB7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sredstava</w:t>
      </w:r>
    </w:p>
    <w:p w:rsidR="009F69E5" w:rsidRPr="00415AB7" w:rsidRDefault="009F69E5" w:rsidP="005C2404">
      <w:pPr>
        <w:pStyle w:val="NoSpacing"/>
        <w:rPr>
          <w:rFonts w:ascii="Times New Roman" w:hAnsi="Times New Roman"/>
        </w:rPr>
      </w:pPr>
      <w:r w:rsidRPr="00415AB7">
        <w:rPr>
          <w:rFonts w:ascii="Times New Roman" w:hAnsi="Times New Roman"/>
          <w:lang w:val="ru-RU"/>
        </w:rPr>
        <w:t>1</w:t>
      </w:r>
      <w:r w:rsidRPr="00415AB7">
        <w:rPr>
          <w:rFonts w:ascii="Times New Roman" w:hAnsi="Times New Roman"/>
        </w:rPr>
        <w:t>1</w:t>
      </w:r>
      <w:r w:rsidRPr="00415AB7">
        <w:rPr>
          <w:rFonts w:ascii="Times New Roman" w:hAnsi="Times New Roman"/>
          <w:lang w:val="ru-RU"/>
        </w:rPr>
        <w:t xml:space="preserve"> </w:t>
      </w:r>
      <w:r w:rsidR="00684596">
        <w:rPr>
          <w:rFonts w:ascii="Times New Roman" w:hAnsi="Times New Roman"/>
          <w:lang w:val="ru-RU"/>
        </w:rPr>
        <w:t>Broj</w:t>
      </w:r>
      <w:r w:rsidRPr="00415AB7">
        <w:rPr>
          <w:rFonts w:ascii="Times New Roman" w:hAnsi="Times New Roman"/>
          <w:lang w:val="ru-RU"/>
        </w:rPr>
        <w:t xml:space="preserve"> </w:t>
      </w:r>
      <w:r w:rsidRPr="00415AB7">
        <w:rPr>
          <w:rFonts w:ascii="Times New Roman" w:hAnsi="Times New Roman"/>
        </w:rPr>
        <w:t>06</w:t>
      </w:r>
      <w:r w:rsidRPr="00415AB7">
        <w:rPr>
          <w:rFonts w:ascii="Times New Roman" w:hAnsi="Times New Roman"/>
          <w:lang w:val="sr-Cyrl-RS"/>
        </w:rPr>
        <w:t>-2</w:t>
      </w:r>
      <w:r w:rsidRPr="00415AB7">
        <w:rPr>
          <w:rFonts w:ascii="Times New Roman" w:hAnsi="Times New Roman"/>
          <w:lang w:val="ru-RU"/>
        </w:rPr>
        <w:t>/</w:t>
      </w:r>
      <w:r w:rsidR="00985EDC" w:rsidRPr="00415AB7">
        <w:rPr>
          <w:rFonts w:ascii="Times New Roman" w:hAnsi="Times New Roman"/>
          <w:lang w:val="sr-Cyrl-RS"/>
        </w:rPr>
        <w:t>114</w:t>
      </w:r>
      <w:r w:rsidRPr="00415AB7">
        <w:rPr>
          <w:rFonts w:ascii="Times New Roman" w:hAnsi="Times New Roman"/>
          <w:lang w:val="ru-RU"/>
        </w:rPr>
        <w:t>-15</w:t>
      </w:r>
    </w:p>
    <w:p w:rsidR="009F69E5" w:rsidRPr="00415AB7" w:rsidRDefault="009F69E5" w:rsidP="005C2404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415AB7">
        <w:rPr>
          <w:rFonts w:ascii="Times New Roman" w:eastAsia="Times New Roman" w:hAnsi="Times New Roman" w:cs="Times New Roman"/>
        </w:rPr>
        <w:t>1</w:t>
      </w:r>
      <w:r w:rsidR="00985EDC" w:rsidRPr="00415AB7">
        <w:rPr>
          <w:rFonts w:ascii="Times New Roman" w:eastAsia="Times New Roman" w:hAnsi="Times New Roman" w:cs="Times New Roman"/>
          <w:lang w:val="sr-Cyrl-RS"/>
        </w:rPr>
        <w:t>2</w:t>
      </w:r>
      <w:r w:rsidRPr="00415AB7">
        <w:rPr>
          <w:rFonts w:ascii="Times New Roman" w:eastAsia="Times New Roman" w:hAnsi="Times New Roman" w:cs="Times New Roman"/>
        </w:rPr>
        <w:t xml:space="preserve">. </w:t>
      </w:r>
      <w:proofErr w:type="gramStart"/>
      <w:r w:rsidR="00684596">
        <w:rPr>
          <w:rFonts w:ascii="Times New Roman" w:eastAsia="Times New Roman" w:hAnsi="Times New Roman" w:cs="Times New Roman"/>
          <w:lang w:val="sr-Cyrl-RS"/>
        </w:rPr>
        <w:t>mart</w:t>
      </w:r>
      <w:proofErr w:type="gramEnd"/>
      <w:r w:rsidR="005C2404" w:rsidRPr="00415AB7">
        <w:rPr>
          <w:rFonts w:ascii="Times New Roman" w:eastAsia="Times New Roman" w:hAnsi="Times New Roman" w:cs="Times New Roman"/>
        </w:rPr>
        <w:t xml:space="preserve"> </w:t>
      </w:r>
      <w:r w:rsidRPr="00415AB7">
        <w:rPr>
          <w:rFonts w:ascii="Times New Roman" w:eastAsia="Times New Roman" w:hAnsi="Times New Roman" w:cs="Times New Roman"/>
          <w:lang w:val="ru-RU"/>
        </w:rPr>
        <w:t xml:space="preserve">2015. </w:t>
      </w:r>
      <w:r w:rsidR="00684596">
        <w:rPr>
          <w:rFonts w:ascii="Times New Roman" w:eastAsia="Times New Roman" w:hAnsi="Times New Roman" w:cs="Times New Roman"/>
          <w:lang w:val="ru-RU"/>
        </w:rPr>
        <w:t>godine</w:t>
      </w:r>
    </w:p>
    <w:p w:rsidR="009F69E5" w:rsidRPr="00415AB7" w:rsidRDefault="00684596" w:rsidP="005C240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</w:t>
      </w:r>
      <w:r w:rsidR="009F69E5" w:rsidRPr="00415AB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 w:rsidR="009F69E5" w:rsidRPr="00415AB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9F69E5" w:rsidRPr="00415AB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 w:rsidR="009F69E5" w:rsidRPr="00415AB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 w:rsidR="009F69E5" w:rsidRPr="00415AB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 w:rsidR="009F69E5" w:rsidRPr="00415AB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</w:p>
    <w:p w:rsidR="009F69E5" w:rsidRDefault="009F69E5" w:rsidP="009B3F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84596" w:rsidRDefault="00684596" w:rsidP="009B3F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84596" w:rsidRPr="00684596" w:rsidRDefault="00684596" w:rsidP="009B3FFE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9F69E5" w:rsidRPr="00415AB7" w:rsidRDefault="00684596" w:rsidP="009B3FF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ZAPISNIK</w:t>
      </w:r>
    </w:p>
    <w:p w:rsidR="009F69E5" w:rsidRPr="00415AB7" w:rsidRDefault="009F69E5" w:rsidP="009B3FF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15AB7">
        <w:rPr>
          <w:rFonts w:ascii="Times New Roman" w:eastAsia="Times New Roman" w:hAnsi="Times New Roman" w:cs="Times New Roman"/>
          <w:lang w:val="sr-Cyrl-RS"/>
        </w:rPr>
        <w:t>4</w:t>
      </w:r>
      <w:r w:rsidR="00985EDC" w:rsidRPr="00415AB7">
        <w:rPr>
          <w:rFonts w:ascii="Times New Roman" w:eastAsia="Times New Roman" w:hAnsi="Times New Roman" w:cs="Times New Roman"/>
          <w:lang w:val="sr-Cyrl-RS"/>
        </w:rPr>
        <w:t>3</w:t>
      </w:r>
      <w:r w:rsidRPr="00415AB7">
        <w:rPr>
          <w:rFonts w:ascii="Times New Roman" w:eastAsia="Times New Roman" w:hAnsi="Times New Roman" w:cs="Times New Roman"/>
        </w:rPr>
        <w:t xml:space="preserve">. </w:t>
      </w:r>
      <w:r w:rsidR="00684596">
        <w:rPr>
          <w:rFonts w:ascii="Times New Roman" w:eastAsia="Times New Roman" w:hAnsi="Times New Roman" w:cs="Times New Roman"/>
        </w:rPr>
        <w:t>SEDNICE</w:t>
      </w:r>
      <w:r w:rsidRPr="00415AB7">
        <w:rPr>
          <w:rFonts w:ascii="Times New Roman" w:eastAsia="Times New Roman" w:hAnsi="Times New Roman" w:cs="Times New Roman"/>
        </w:rPr>
        <w:t xml:space="preserve"> </w:t>
      </w:r>
      <w:r w:rsidR="00684596">
        <w:rPr>
          <w:rFonts w:ascii="Times New Roman" w:eastAsia="Times New Roman" w:hAnsi="Times New Roman" w:cs="Times New Roman"/>
        </w:rPr>
        <w:t>ODBORA</w:t>
      </w:r>
      <w:r w:rsidRPr="00415AB7">
        <w:rPr>
          <w:rFonts w:ascii="Times New Roman" w:eastAsia="Times New Roman" w:hAnsi="Times New Roman" w:cs="Times New Roman"/>
        </w:rPr>
        <w:t xml:space="preserve"> </w:t>
      </w:r>
      <w:r w:rsidR="00684596">
        <w:rPr>
          <w:rFonts w:ascii="Times New Roman" w:eastAsia="Times New Roman" w:hAnsi="Times New Roman" w:cs="Times New Roman"/>
        </w:rPr>
        <w:t>ZA</w:t>
      </w:r>
      <w:r w:rsidRPr="00415AB7">
        <w:rPr>
          <w:rFonts w:ascii="Times New Roman" w:eastAsia="Times New Roman" w:hAnsi="Times New Roman" w:cs="Times New Roman"/>
        </w:rPr>
        <w:t xml:space="preserve"> </w:t>
      </w:r>
      <w:r w:rsidR="00684596">
        <w:rPr>
          <w:rFonts w:ascii="Times New Roman" w:eastAsia="Times New Roman" w:hAnsi="Times New Roman" w:cs="Times New Roman"/>
        </w:rPr>
        <w:t>FINANSIJE</w:t>
      </w:r>
      <w:r w:rsidRPr="00415AB7">
        <w:rPr>
          <w:rFonts w:ascii="Times New Roman" w:eastAsia="Times New Roman" w:hAnsi="Times New Roman" w:cs="Times New Roman"/>
        </w:rPr>
        <w:t>,</w:t>
      </w:r>
    </w:p>
    <w:p w:rsidR="009F69E5" w:rsidRPr="00415AB7" w:rsidRDefault="00684596" w:rsidP="009B3FF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RS"/>
        </w:rPr>
        <w:t>REPUBLIČKI</w:t>
      </w:r>
      <w:r w:rsidR="009F69E5" w:rsidRPr="00415AB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BUDžET</w:t>
      </w:r>
      <w:r w:rsidR="009F69E5" w:rsidRPr="00415AB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9F69E5" w:rsidRPr="00415AB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KONTROLU</w:t>
      </w:r>
      <w:r w:rsidR="009F69E5" w:rsidRPr="00415AB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TROŠENjA</w:t>
      </w:r>
      <w:r w:rsidR="009F69E5" w:rsidRPr="00415AB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JAVNIH</w:t>
      </w:r>
      <w:r w:rsidR="009F69E5" w:rsidRPr="00415AB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SREDSTAVA</w:t>
      </w:r>
      <w:r w:rsidR="009F69E5" w:rsidRPr="00415AB7">
        <w:rPr>
          <w:rFonts w:ascii="Times New Roman" w:eastAsia="Times New Roman" w:hAnsi="Times New Roman" w:cs="Times New Roman"/>
        </w:rPr>
        <w:t xml:space="preserve">, </w:t>
      </w:r>
    </w:p>
    <w:p w:rsidR="009F69E5" w:rsidRPr="00415AB7" w:rsidRDefault="00684596" w:rsidP="009B3FF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RS"/>
        </w:rPr>
        <w:t>ODRŽANE</w:t>
      </w:r>
      <w:r w:rsidR="009F69E5" w:rsidRPr="00415AB7">
        <w:rPr>
          <w:rFonts w:ascii="Times New Roman" w:eastAsia="Times New Roman" w:hAnsi="Times New Roman" w:cs="Times New Roman"/>
        </w:rPr>
        <w:t xml:space="preserve"> </w:t>
      </w:r>
      <w:r w:rsidR="009F69E5" w:rsidRPr="00415AB7">
        <w:rPr>
          <w:rFonts w:ascii="Times New Roman" w:eastAsia="Times New Roman" w:hAnsi="Times New Roman" w:cs="Times New Roman"/>
          <w:lang w:val="sr-Cyrl-RS"/>
        </w:rPr>
        <w:t>1</w:t>
      </w:r>
      <w:r w:rsidR="00985EDC" w:rsidRPr="00415AB7">
        <w:rPr>
          <w:rFonts w:ascii="Times New Roman" w:eastAsia="Times New Roman" w:hAnsi="Times New Roman" w:cs="Times New Roman"/>
          <w:lang w:val="sr-Cyrl-RS"/>
        </w:rPr>
        <w:t>2</w:t>
      </w:r>
      <w:r w:rsidR="009F69E5" w:rsidRPr="00415AB7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lang w:val="sr-Cyrl-RS"/>
        </w:rPr>
        <w:t>MARTA</w:t>
      </w:r>
      <w:r w:rsidR="009F69E5" w:rsidRPr="00415AB7">
        <w:rPr>
          <w:rFonts w:ascii="Times New Roman" w:eastAsia="Times New Roman" w:hAnsi="Times New Roman" w:cs="Times New Roman"/>
        </w:rPr>
        <w:t xml:space="preserve"> 201</w:t>
      </w:r>
      <w:r w:rsidR="009F69E5" w:rsidRPr="00415AB7">
        <w:rPr>
          <w:rFonts w:ascii="Times New Roman" w:eastAsia="Times New Roman" w:hAnsi="Times New Roman" w:cs="Times New Roman"/>
          <w:lang w:val="sr-Cyrl-RS"/>
        </w:rPr>
        <w:t>5</w:t>
      </w:r>
      <w:r w:rsidR="009F69E5" w:rsidRPr="00415AB7">
        <w:rPr>
          <w:rFonts w:ascii="Times New Roman" w:eastAsia="Times New Roman" w:hAnsi="Times New Roman" w:cs="Times New Roman"/>
        </w:rPr>
        <w:t>.</w:t>
      </w:r>
      <w:r w:rsidR="009F69E5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</w:rPr>
        <w:t>GODINE</w:t>
      </w:r>
    </w:p>
    <w:p w:rsidR="009737F7" w:rsidRPr="00415AB7" w:rsidRDefault="009737F7" w:rsidP="009B3FF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9737F7" w:rsidRPr="00415AB7" w:rsidRDefault="009737F7" w:rsidP="009B3FF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9737F7" w:rsidRPr="00415AB7" w:rsidRDefault="009737F7" w:rsidP="009B3FF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710A82" w:rsidRPr="00415AB7" w:rsidRDefault="009F69E5" w:rsidP="009B3FF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val="sr-Cyrl-RS"/>
        </w:rPr>
      </w:pPr>
      <w:r w:rsidRPr="00415AB7">
        <w:rPr>
          <w:rFonts w:ascii="Times New Roman" w:eastAsia="Times New Roman" w:hAnsi="Times New Roman" w:cs="Times New Roman"/>
        </w:rPr>
        <w:tab/>
      </w:r>
      <w:r w:rsidRPr="00415AB7">
        <w:rPr>
          <w:rFonts w:ascii="Times New Roman" w:eastAsia="Times New Roman" w:hAnsi="Times New Roman" w:cs="Times New Roman"/>
        </w:rPr>
        <w:tab/>
      </w:r>
      <w:r w:rsidR="00684596">
        <w:rPr>
          <w:rFonts w:ascii="Times New Roman" w:eastAsia="Times New Roman" w:hAnsi="Times New Roman" w:cs="Times New Roman"/>
          <w:lang w:val="sr-Cyrl-RS"/>
        </w:rPr>
        <w:t>Sednica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je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počela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u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 xml:space="preserve"> 1</w:t>
      </w:r>
      <w:r w:rsidR="00985EDC" w:rsidRPr="00415AB7">
        <w:rPr>
          <w:rFonts w:ascii="Times New Roman" w:eastAsia="Times New Roman" w:hAnsi="Times New Roman" w:cs="Times New Roman"/>
          <w:lang w:val="sr-Cyrl-RS"/>
        </w:rPr>
        <w:t>0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 xml:space="preserve">,05 </w:t>
      </w:r>
      <w:r w:rsidR="00684596">
        <w:rPr>
          <w:rFonts w:ascii="Times New Roman" w:eastAsia="Times New Roman" w:hAnsi="Times New Roman" w:cs="Times New Roman"/>
          <w:lang w:val="sr-Cyrl-RS"/>
        </w:rPr>
        <w:t>časova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>.</w:t>
      </w:r>
    </w:p>
    <w:p w:rsidR="0047231F" w:rsidRPr="00415AB7" w:rsidRDefault="0047231F" w:rsidP="009B3FF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</w:rPr>
      </w:pPr>
    </w:p>
    <w:p w:rsidR="009F69E5" w:rsidRPr="00415AB7" w:rsidRDefault="009F69E5" w:rsidP="009B3F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5AB7">
        <w:rPr>
          <w:rFonts w:ascii="Times New Roman" w:eastAsia="Times New Roman" w:hAnsi="Times New Roman" w:cs="Times New Roman"/>
        </w:rPr>
        <w:tab/>
      </w:r>
      <w:r w:rsidRPr="00415AB7">
        <w:rPr>
          <w:rFonts w:ascii="Times New Roman" w:eastAsia="Times New Roman" w:hAnsi="Times New Roman" w:cs="Times New Roman"/>
        </w:rPr>
        <w:tab/>
      </w:r>
      <w:r w:rsidR="00684596">
        <w:rPr>
          <w:rFonts w:ascii="Times New Roman" w:eastAsia="Times New Roman" w:hAnsi="Times New Roman" w:cs="Times New Roman"/>
          <w:lang w:val="sr-Cyrl-RS"/>
        </w:rPr>
        <w:t>Sednicom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je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predsedavao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Veroljub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Arsić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84596">
        <w:rPr>
          <w:rFonts w:ascii="Times New Roman" w:eastAsia="Times New Roman" w:hAnsi="Times New Roman" w:cs="Times New Roman"/>
          <w:lang w:val="sr-Cyrl-RS"/>
        </w:rPr>
        <w:t>predsednik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Odbora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>.</w:t>
      </w:r>
    </w:p>
    <w:p w:rsidR="009F69E5" w:rsidRPr="00415AB7" w:rsidRDefault="009F69E5" w:rsidP="009B3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val="sr-Cyrl-RS"/>
        </w:rPr>
      </w:pPr>
      <w:r w:rsidRPr="00415AB7">
        <w:rPr>
          <w:rFonts w:ascii="Times New Roman" w:eastAsia="Times New Roman" w:hAnsi="Times New Roman" w:cs="Times New Roman"/>
        </w:rPr>
        <w:tab/>
      </w:r>
      <w:r w:rsidRPr="00415AB7">
        <w:rPr>
          <w:rFonts w:ascii="Times New Roman" w:eastAsia="Times New Roman" w:hAnsi="Times New Roman" w:cs="Times New Roman"/>
        </w:rPr>
        <w:tab/>
      </w:r>
      <w:r w:rsidR="00684596">
        <w:rPr>
          <w:rFonts w:ascii="Times New Roman" w:eastAsia="Times New Roman" w:hAnsi="Times New Roman" w:cs="Times New Roman"/>
          <w:lang w:val="sr-Cyrl-RS"/>
        </w:rPr>
        <w:t>Sednici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su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prisustvovali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članovi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Odbora</w:t>
      </w:r>
      <w:r w:rsidRPr="00415AB7">
        <w:rPr>
          <w:rFonts w:ascii="Times New Roman" w:eastAsia="Times New Roman" w:hAnsi="Times New Roman" w:cs="Times New Roman"/>
        </w:rPr>
        <w:t>:</w:t>
      </w:r>
      <w:r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Olivera</w:t>
      </w:r>
      <w:r w:rsidR="00985EDC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Pešić</w:t>
      </w:r>
      <w:r w:rsidR="00985EDC" w:rsidRPr="00415AB7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84596">
        <w:rPr>
          <w:rFonts w:ascii="Times New Roman" w:eastAsia="Times New Roman" w:hAnsi="Times New Roman" w:cs="Times New Roman"/>
          <w:lang w:val="sr-Cyrl-RS"/>
        </w:rPr>
        <w:t>Ivan</w:t>
      </w:r>
      <w:r w:rsidR="00985EDC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Jovanović</w:t>
      </w:r>
      <w:r w:rsidR="00985EDC" w:rsidRPr="00415AB7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84596">
        <w:rPr>
          <w:rFonts w:ascii="Times New Roman" w:eastAsia="Times New Roman" w:hAnsi="Times New Roman" w:cs="Times New Roman"/>
          <w:lang w:val="sr-Cyrl-RS"/>
        </w:rPr>
        <w:t>dr</w:t>
      </w:r>
      <w:r w:rsidR="00985EDC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Milorad</w:t>
      </w:r>
      <w:r w:rsidR="00985EDC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Mijatović</w:t>
      </w:r>
      <w:r w:rsidR="00985EDC" w:rsidRPr="00415AB7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84596">
        <w:rPr>
          <w:rFonts w:ascii="Times New Roman" w:eastAsia="Times New Roman" w:hAnsi="Times New Roman" w:cs="Times New Roman"/>
          <w:lang w:val="sr-Cyrl-RS"/>
        </w:rPr>
        <w:t>Radmilo</w:t>
      </w:r>
      <w:r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Kostić</w:t>
      </w:r>
      <w:r w:rsidRPr="00415AB7">
        <w:rPr>
          <w:rFonts w:ascii="Times New Roman" w:eastAsia="Times New Roman" w:hAnsi="Times New Roman" w:cs="Times New Roman"/>
        </w:rPr>
        <w:t xml:space="preserve">, </w:t>
      </w:r>
      <w:r w:rsidR="00684596">
        <w:rPr>
          <w:rFonts w:ascii="Times New Roman" w:eastAsia="Times New Roman" w:hAnsi="Times New Roman" w:cs="Times New Roman"/>
          <w:lang w:val="sr-Cyrl-RS"/>
        </w:rPr>
        <w:t>Nikola</w:t>
      </w:r>
      <w:r w:rsidR="00985EDC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Jolović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>,</w:t>
      </w:r>
      <w:r w:rsidRPr="00415AB7">
        <w:rPr>
          <w:rFonts w:ascii="Times New Roman" w:eastAsia="Times New Roman" w:hAnsi="Times New Roman" w:cs="Times New Roman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Vojislav</w:t>
      </w:r>
      <w:r w:rsidR="00985EDC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Vujić</w:t>
      </w:r>
      <w:r w:rsidR="00985EDC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i</w:t>
      </w:r>
      <w:r w:rsidR="00985EDC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Momo</w:t>
      </w:r>
      <w:r w:rsidR="005C2404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Čolaković</w:t>
      </w:r>
      <w:r w:rsidRPr="00415AB7">
        <w:rPr>
          <w:rFonts w:ascii="Times New Roman" w:eastAsia="Times New Roman" w:hAnsi="Times New Roman" w:cs="Times New Roman"/>
          <w:lang w:val="sr-Cyrl-RS"/>
        </w:rPr>
        <w:t>.</w:t>
      </w:r>
    </w:p>
    <w:p w:rsidR="00710A82" w:rsidRPr="00415AB7" w:rsidRDefault="009F69E5" w:rsidP="009B3FF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15AB7">
        <w:rPr>
          <w:rFonts w:ascii="Times New Roman" w:eastAsia="Times New Roman" w:hAnsi="Times New Roman" w:cs="Times New Roman"/>
        </w:rPr>
        <w:tab/>
      </w:r>
      <w:r w:rsidRPr="00415AB7">
        <w:rPr>
          <w:rFonts w:ascii="Times New Roman" w:eastAsia="Times New Roman" w:hAnsi="Times New Roman" w:cs="Times New Roman"/>
        </w:rPr>
        <w:tab/>
      </w:r>
      <w:r w:rsidR="00684596">
        <w:rPr>
          <w:rFonts w:ascii="Times New Roman" w:eastAsia="Times New Roman" w:hAnsi="Times New Roman" w:cs="Times New Roman"/>
          <w:lang w:val="sr-Cyrl-RS"/>
        </w:rPr>
        <w:t>Sednici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su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prisustvovali</w:t>
      </w:r>
      <w:r w:rsidR="00985EDC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Mirjana</w:t>
      </w:r>
      <w:r w:rsidR="00985EDC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Marjanović</w:t>
      </w:r>
      <w:r w:rsidR="00985EDC" w:rsidRPr="00415AB7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84596">
        <w:rPr>
          <w:rFonts w:ascii="Times New Roman" w:eastAsia="Times New Roman" w:hAnsi="Times New Roman" w:cs="Times New Roman"/>
          <w:lang w:val="sr-Cyrl-RS"/>
        </w:rPr>
        <w:t>zamenik</w:t>
      </w:r>
      <w:r w:rsidR="00985EDC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Dušice</w:t>
      </w:r>
      <w:r w:rsidR="00985EDC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Nikolić</w:t>
      </w:r>
      <w:r w:rsidR="00985EDC" w:rsidRPr="00415AB7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84596">
        <w:rPr>
          <w:rFonts w:ascii="Times New Roman" w:eastAsia="Times New Roman" w:hAnsi="Times New Roman" w:cs="Times New Roman"/>
          <w:lang w:val="sr-Cyrl-RS"/>
        </w:rPr>
        <w:t>Đorđe</w:t>
      </w:r>
      <w:r w:rsidR="00985EDC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Milićević</w:t>
      </w:r>
      <w:r w:rsidR="00985EDC" w:rsidRPr="00415AB7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84596">
        <w:rPr>
          <w:rFonts w:ascii="Times New Roman" w:eastAsia="Times New Roman" w:hAnsi="Times New Roman" w:cs="Times New Roman"/>
          <w:lang w:val="sr-Cyrl-RS"/>
        </w:rPr>
        <w:t>zamenik</w:t>
      </w:r>
      <w:r w:rsidR="00985EDC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mr</w:t>
      </w:r>
      <w:r w:rsidR="00985EDC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Dejana</w:t>
      </w:r>
      <w:r w:rsidR="00985EDC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Radenkovića</w:t>
      </w:r>
      <w:r w:rsidR="00985EDC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i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Goran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Kovačević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84596">
        <w:rPr>
          <w:rFonts w:ascii="Times New Roman" w:eastAsia="Times New Roman" w:hAnsi="Times New Roman" w:cs="Times New Roman"/>
          <w:lang w:val="sr-Cyrl-RS"/>
        </w:rPr>
        <w:t>zamenik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člana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Odbora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kome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je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prestao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mandat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narodnog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poslanika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>.</w:t>
      </w:r>
    </w:p>
    <w:p w:rsidR="009F69E5" w:rsidRPr="00415AB7" w:rsidRDefault="009F69E5" w:rsidP="009B3FFE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415AB7">
        <w:rPr>
          <w:rFonts w:ascii="Times New Roman" w:eastAsia="Times New Roman" w:hAnsi="Times New Roman" w:cs="Times New Roman"/>
          <w:lang w:val="sr-Cyrl-RS"/>
        </w:rPr>
        <w:tab/>
      </w:r>
      <w:r w:rsidRPr="00415AB7">
        <w:rPr>
          <w:rFonts w:ascii="Times New Roman" w:eastAsia="Times New Roman" w:hAnsi="Times New Roman" w:cs="Times New Roman"/>
          <w:lang w:val="sr-Cyrl-RS"/>
        </w:rPr>
        <w:tab/>
      </w:r>
      <w:r w:rsidR="00684596">
        <w:rPr>
          <w:rFonts w:ascii="Times New Roman" w:eastAsia="Times New Roman" w:hAnsi="Times New Roman" w:cs="Times New Roman"/>
          <w:lang w:val="sr-Cyrl-RS"/>
        </w:rPr>
        <w:t>Članovi</w:t>
      </w:r>
      <w:r w:rsidR="00985EDC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Odbora</w:t>
      </w:r>
      <w:r w:rsidR="00985EDC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Dragoljub</w:t>
      </w:r>
      <w:r w:rsidR="00985EDC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Zindović</w:t>
      </w:r>
      <w:r w:rsidR="00985EDC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i</w:t>
      </w:r>
      <w:r w:rsidR="00985EDC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Žika</w:t>
      </w:r>
      <w:r w:rsidR="00985EDC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Gojković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>,</w:t>
      </w:r>
      <w:r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pristupili</w:t>
      </w:r>
      <w:r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su</w:t>
      </w:r>
      <w:r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sednici</w:t>
      </w:r>
      <w:r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u</w:t>
      </w:r>
      <w:r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toku</w:t>
      </w:r>
      <w:r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razmatranja</w:t>
      </w:r>
      <w:r w:rsidR="00BF1494"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prve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tačke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dnevnog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reda</w:t>
      </w:r>
      <w:r w:rsidRPr="00415AB7">
        <w:rPr>
          <w:rFonts w:ascii="Times New Roman" w:hAnsi="Times New Roman" w:cs="Times New Roman"/>
          <w:lang w:val="sr-Cyrl-RS"/>
        </w:rPr>
        <w:t>.</w:t>
      </w:r>
    </w:p>
    <w:p w:rsidR="009F69E5" w:rsidRPr="00415AB7" w:rsidRDefault="00985EDC" w:rsidP="009B3FF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15AB7">
        <w:rPr>
          <w:rFonts w:ascii="Times New Roman" w:hAnsi="Times New Roman" w:cs="Times New Roman"/>
          <w:lang w:val="sr-Cyrl-RS"/>
        </w:rPr>
        <w:tab/>
      </w:r>
      <w:r w:rsidRPr="00415AB7">
        <w:rPr>
          <w:rFonts w:ascii="Times New Roman" w:hAnsi="Times New Roman" w:cs="Times New Roman"/>
          <w:lang w:val="sr-Cyrl-RS"/>
        </w:rPr>
        <w:tab/>
      </w:r>
      <w:r w:rsidR="00684596">
        <w:rPr>
          <w:rFonts w:ascii="Times New Roman" w:hAnsi="Times New Roman" w:cs="Times New Roman"/>
          <w:lang w:val="sr-Cyrl-RS"/>
        </w:rPr>
        <w:t>Sednici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je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prisustvovao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i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narodni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poslanik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dr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Vladimir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Marinković</w:t>
      </w:r>
      <w:r w:rsidRPr="00415AB7">
        <w:rPr>
          <w:rFonts w:ascii="Times New Roman" w:hAnsi="Times New Roman" w:cs="Times New Roman"/>
          <w:lang w:val="sr-Cyrl-RS"/>
        </w:rPr>
        <w:t>.</w:t>
      </w:r>
      <w:r w:rsidR="009F69E5" w:rsidRPr="00415AB7">
        <w:rPr>
          <w:rFonts w:ascii="Times New Roman" w:eastAsia="Times New Roman" w:hAnsi="Times New Roman" w:cs="Times New Roman"/>
        </w:rPr>
        <w:tab/>
      </w:r>
      <w:r w:rsidR="009F69E5" w:rsidRPr="00415AB7">
        <w:rPr>
          <w:rFonts w:ascii="Times New Roman" w:eastAsia="Times New Roman" w:hAnsi="Times New Roman" w:cs="Times New Roman"/>
        </w:rPr>
        <w:tab/>
      </w:r>
      <w:r w:rsidRPr="00415AB7">
        <w:rPr>
          <w:rFonts w:ascii="Times New Roman" w:eastAsia="Times New Roman" w:hAnsi="Times New Roman" w:cs="Times New Roman"/>
          <w:lang w:val="sr-Cyrl-RS"/>
        </w:rPr>
        <w:tab/>
      </w:r>
      <w:r w:rsidR="00684596">
        <w:rPr>
          <w:rFonts w:ascii="Times New Roman" w:eastAsia="Times New Roman" w:hAnsi="Times New Roman" w:cs="Times New Roman"/>
          <w:lang w:val="sr-Cyrl-RS"/>
        </w:rPr>
        <w:t>Sednici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nisu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prisustvovali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članovi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Odbora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>:</w:t>
      </w:r>
      <w:r w:rsidR="009F69E5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Zoltan</w:t>
      </w:r>
      <w:r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Pek</w:t>
      </w:r>
      <w:r w:rsidRPr="00415AB7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84596">
        <w:rPr>
          <w:rFonts w:ascii="Times New Roman" w:eastAsia="Times New Roman" w:hAnsi="Times New Roman" w:cs="Times New Roman"/>
          <w:lang w:val="sr-Cyrl-RS"/>
        </w:rPr>
        <w:t>Đorđe</w:t>
      </w:r>
      <w:r w:rsidR="009F69E5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Stojšić</w:t>
      </w:r>
      <w:r w:rsidR="009F69E5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i</w:t>
      </w:r>
      <w:r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Miloš</w:t>
      </w:r>
      <w:r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Tošanić</w:t>
      </w:r>
      <w:r w:rsidR="009F69E5" w:rsidRPr="00415AB7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84596">
        <w:rPr>
          <w:rFonts w:ascii="Times New Roman" w:eastAsia="Times New Roman" w:hAnsi="Times New Roman" w:cs="Times New Roman"/>
          <w:lang w:val="sr-Cyrl-RS"/>
        </w:rPr>
        <w:t>niti</w:t>
      </w:r>
      <w:r w:rsidR="009F69E5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njihovi</w:t>
      </w:r>
      <w:r w:rsidR="009F69E5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zamenici</w:t>
      </w:r>
      <w:r w:rsidR="009F69E5" w:rsidRPr="00415AB7">
        <w:rPr>
          <w:rFonts w:ascii="Times New Roman" w:eastAsia="Times New Roman" w:hAnsi="Times New Roman" w:cs="Times New Roman"/>
          <w:lang w:val="sr-Cyrl-RS"/>
        </w:rPr>
        <w:t>.</w:t>
      </w:r>
    </w:p>
    <w:p w:rsidR="00526A78" w:rsidRPr="00415AB7" w:rsidRDefault="00526A78" w:rsidP="009B3FF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15AB7">
        <w:rPr>
          <w:rFonts w:ascii="Times New Roman" w:eastAsia="Times New Roman" w:hAnsi="Times New Roman" w:cs="Times New Roman"/>
          <w:lang w:val="sr-Cyrl-RS"/>
        </w:rPr>
        <w:tab/>
      </w:r>
      <w:r w:rsidRPr="00415AB7">
        <w:rPr>
          <w:rFonts w:ascii="Times New Roman" w:eastAsia="Times New Roman" w:hAnsi="Times New Roman" w:cs="Times New Roman"/>
          <w:lang w:val="sr-Cyrl-RS"/>
        </w:rPr>
        <w:tab/>
      </w:r>
      <w:r w:rsidR="00684596">
        <w:rPr>
          <w:rFonts w:ascii="Times New Roman" w:eastAsia="Times New Roman" w:hAnsi="Times New Roman" w:cs="Times New Roman"/>
          <w:lang w:val="sr-Cyrl-RS"/>
        </w:rPr>
        <w:t>Na</w:t>
      </w:r>
      <w:r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poziv</w:t>
      </w:r>
      <w:r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predsednika</w:t>
      </w:r>
      <w:r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Odbora</w:t>
      </w:r>
      <w:r w:rsidRPr="00415AB7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84596">
        <w:rPr>
          <w:rFonts w:ascii="Times New Roman" w:eastAsia="Times New Roman" w:hAnsi="Times New Roman" w:cs="Times New Roman"/>
          <w:lang w:val="sr-Cyrl-RS"/>
        </w:rPr>
        <w:t>sednici</w:t>
      </w:r>
      <w:r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su</w:t>
      </w:r>
      <w:r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prisustvovali</w:t>
      </w:r>
      <w:r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predstavnici</w:t>
      </w:r>
      <w:r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Ministarstva</w:t>
      </w:r>
      <w:r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finansija</w:t>
      </w:r>
      <w:r w:rsidRPr="00415AB7">
        <w:rPr>
          <w:rFonts w:ascii="Times New Roman" w:eastAsia="Times New Roman" w:hAnsi="Times New Roman" w:cs="Times New Roman"/>
          <w:lang w:val="sr-Cyrl-RS"/>
        </w:rPr>
        <w:t xml:space="preserve">: </w:t>
      </w:r>
      <w:r w:rsidR="00684596">
        <w:rPr>
          <w:rFonts w:ascii="Times New Roman" w:eastAsia="Times New Roman" w:hAnsi="Times New Roman" w:cs="Times New Roman"/>
          <w:lang w:val="sr-Cyrl-RS"/>
        </w:rPr>
        <w:t>Radmila</w:t>
      </w:r>
      <w:r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Jagodić</w:t>
      </w:r>
      <w:r w:rsidRPr="00415AB7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84596">
        <w:rPr>
          <w:rFonts w:ascii="Times New Roman" w:eastAsia="Times New Roman" w:hAnsi="Times New Roman" w:cs="Times New Roman"/>
          <w:lang w:val="sr-Cyrl-RS"/>
        </w:rPr>
        <w:t>pomoćnik</w:t>
      </w:r>
      <w:r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ministra</w:t>
      </w:r>
      <w:r w:rsidRPr="00415AB7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84596">
        <w:rPr>
          <w:rFonts w:ascii="Times New Roman" w:eastAsia="Times New Roman" w:hAnsi="Times New Roman" w:cs="Times New Roman"/>
          <w:lang w:val="sr-Cyrl-RS"/>
        </w:rPr>
        <w:t>Branko</w:t>
      </w:r>
      <w:r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Drčelić</w:t>
      </w:r>
      <w:r w:rsidRPr="00415AB7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84596">
        <w:rPr>
          <w:rFonts w:ascii="Times New Roman" w:eastAsia="Times New Roman" w:hAnsi="Times New Roman" w:cs="Times New Roman"/>
          <w:lang w:val="sr-Cyrl-RS"/>
        </w:rPr>
        <w:t>direktor</w:t>
      </w:r>
      <w:r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Uprave</w:t>
      </w:r>
      <w:r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za</w:t>
      </w:r>
      <w:r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javni</w:t>
      </w:r>
      <w:r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dug</w:t>
      </w:r>
      <w:r w:rsidRPr="00415AB7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84596">
        <w:rPr>
          <w:rFonts w:ascii="Times New Roman" w:eastAsia="Times New Roman" w:hAnsi="Times New Roman" w:cs="Times New Roman"/>
          <w:lang w:val="sr-Cyrl-RS"/>
        </w:rPr>
        <w:t>Saša</w:t>
      </w:r>
      <w:r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Novaković</w:t>
      </w:r>
      <w:r w:rsidRPr="00415AB7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84596">
        <w:rPr>
          <w:rFonts w:ascii="Times New Roman" w:eastAsia="Times New Roman" w:hAnsi="Times New Roman" w:cs="Times New Roman"/>
          <w:lang w:val="sr-Cyrl-RS"/>
        </w:rPr>
        <w:t>viši</w:t>
      </w:r>
      <w:r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savetnik</w:t>
      </w:r>
      <w:r w:rsidR="006E30D0" w:rsidRPr="00415AB7">
        <w:rPr>
          <w:rFonts w:ascii="Times New Roman" w:eastAsia="Times New Roman" w:hAnsi="Times New Roman" w:cs="Times New Roman"/>
          <w:lang w:val="sr-Cyrl-RS"/>
        </w:rPr>
        <w:t>,</w:t>
      </w:r>
      <w:r w:rsidR="00FE63DB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Aleksandar</w:t>
      </w:r>
      <w:r w:rsidR="00FE63DB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Simović</w:t>
      </w:r>
      <w:r w:rsidR="00FE63DB" w:rsidRPr="00415AB7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84596">
        <w:rPr>
          <w:rFonts w:ascii="Times New Roman" w:eastAsia="Times New Roman" w:hAnsi="Times New Roman" w:cs="Times New Roman"/>
          <w:lang w:val="sr-Cyrl-RS"/>
        </w:rPr>
        <w:t>savetnik</w:t>
      </w:r>
      <w:r w:rsidR="00FE63DB" w:rsidRPr="00415AB7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84596">
        <w:rPr>
          <w:rFonts w:ascii="Times New Roman" w:eastAsia="Times New Roman" w:hAnsi="Times New Roman" w:cs="Times New Roman"/>
          <w:lang w:val="sr-Cyrl-RS"/>
        </w:rPr>
        <w:t>i</w:t>
      </w:r>
      <w:r w:rsidR="00FE63DB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predstavnici</w:t>
      </w:r>
      <w:r w:rsidR="00FE63DB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Regulatornog</w:t>
      </w:r>
      <w:r w:rsidR="00FE63DB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tela</w:t>
      </w:r>
      <w:r w:rsidR="00FE63DB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za</w:t>
      </w:r>
      <w:r w:rsidR="00FE63DB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elektronske</w:t>
      </w:r>
      <w:r w:rsidR="00FE63DB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medije</w:t>
      </w:r>
      <w:r w:rsidR="00FE63DB" w:rsidRPr="00415AB7">
        <w:rPr>
          <w:rFonts w:ascii="Times New Roman" w:eastAsia="Times New Roman" w:hAnsi="Times New Roman" w:cs="Times New Roman"/>
          <w:lang w:val="sr-Cyrl-RS"/>
        </w:rPr>
        <w:t xml:space="preserve">: </w:t>
      </w:r>
      <w:r w:rsidR="00684596">
        <w:rPr>
          <w:rFonts w:ascii="Times New Roman" w:eastAsia="Times New Roman" w:hAnsi="Times New Roman" w:cs="Times New Roman"/>
          <w:lang w:val="sr-Cyrl-RS"/>
        </w:rPr>
        <w:t>Goran</w:t>
      </w:r>
      <w:r w:rsidR="00FE63DB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Petrović</w:t>
      </w:r>
      <w:r w:rsidR="00FE63DB" w:rsidRPr="00415AB7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84596">
        <w:rPr>
          <w:rFonts w:ascii="Times New Roman" w:eastAsia="Times New Roman" w:hAnsi="Times New Roman" w:cs="Times New Roman"/>
          <w:lang w:val="sr-Cyrl-RS"/>
        </w:rPr>
        <w:t>zamenik</w:t>
      </w:r>
      <w:r w:rsidR="00FE63DB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predsednika</w:t>
      </w:r>
      <w:r w:rsidR="00FE63DB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i</w:t>
      </w:r>
      <w:r w:rsidR="00FE63DB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Rastko</w:t>
      </w:r>
      <w:r w:rsidR="00FE63DB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Stefanović</w:t>
      </w:r>
      <w:r w:rsidR="00FE63DB" w:rsidRPr="00415AB7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84596">
        <w:rPr>
          <w:rFonts w:ascii="Times New Roman" w:eastAsia="Times New Roman" w:hAnsi="Times New Roman" w:cs="Times New Roman"/>
          <w:lang w:val="sr-Cyrl-RS"/>
        </w:rPr>
        <w:t>načelnik</w:t>
      </w:r>
      <w:r w:rsidR="00FE63DB" w:rsidRPr="00415AB7">
        <w:rPr>
          <w:rFonts w:ascii="Times New Roman" w:eastAsia="Times New Roman" w:hAnsi="Times New Roman" w:cs="Times New Roman"/>
          <w:lang w:val="sr-Cyrl-RS"/>
        </w:rPr>
        <w:t>.</w:t>
      </w:r>
    </w:p>
    <w:p w:rsidR="00526A78" w:rsidRPr="00415AB7" w:rsidRDefault="00526A78" w:rsidP="009B3FF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710A82" w:rsidRPr="00415AB7" w:rsidRDefault="009F69E5" w:rsidP="009B3FFE">
      <w:pPr>
        <w:spacing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15AB7">
        <w:rPr>
          <w:rFonts w:ascii="Times New Roman" w:eastAsia="Times New Roman" w:hAnsi="Times New Roman" w:cs="Times New Roman"/>
        </w:rPr>
        <w:tab/>
      </w:r>
      <w:r w:rsidRPr="00415AB7">
        <w:rPr>
          <w:rFonts w:ascii="Times New Roman" w:eastAsia="Times New Roman" w:hAnsi="Times New Roman" w:cs="Times New Roman"/>
          <w:lang w:val="sr-Cyrl-RS"/>
        </w:rPr>
        <w:tab/>
      </w:r>
      <w:r w:rsidR="00684596">
        <w:rPr>
          <w:rFonts w:ascii="Times New Roman" w:eastAsia="Times New Roman" w:hAnsi="Times New Roman" w:cs="Times New Roman"/>
          <w:lang w:val="sr-Cyrl-RS"/>
        </w:rPr>
        <w:t>Na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predlog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predsednika</w:t>
      </w:r>
      <w:r w:rsidRPr="00415AB7">
        <w:rPr>
          <w:rFonts w:ascii="Times New Roman" w:eastAsia="Times New Roman" w:hAnsi="Times New Roman" w:cs="Times New Roman"/>
        </w:rPr>
        <w:t xml:space="preserve">, </w:t>
      </w:r>
      <w:r w:rsidR="00684596">
        <w:rPr>
          <w:rFonts w:ascii="Times New Roman" w:eastAsia="Times New Roman" w:hAnsi="Times New Roman" w:cs="Times New Roman"/>
          <w:lang w:val="sr-Cyrl-RS"/>
        </w:rPr>
        <w:t>Odbor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je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većinom</w:t>
      </w:r>
      <w:r w:rsidR="00985EDC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glasova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utvrdio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sledeći</w:t>
      </w:r>
      <w:r w:rsidR="00710A82"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985EDC" w:rsidRPr="00415AB7" w:rsidRDefault="00684596" w:rsidP="00985ED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D</w:t>
      </w:r>
      <w:r w:rsidR="009F69E5" w:rsidRPr="00415AB7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n</w:t>
      </w:r>
      <w:r w:rsidR="009F69E5" w:rsidRPr="00415AB7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e</w:t>
      </w:r>
      <w:r w:rsidR="009F69E5" w:rsidRPr="00415AB7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v</w:t>
      </w:r>
      <w:r w:rsidR="009F69E5" w:rsidRPr="00415AB7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n</w:t>
      </w:r>
      <w:r w:rsidR="009F69E5" w:rsidRPr="00415AB7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i</w:t>
      </w:r>
      <w:r w:rsidR="009F69E5" w:rsidRPr="00415AB7">
        <w:rPr>
          <w:rFonts w:ascii="Times New Roman" w:eastAsia="Times New Roman" w:hAnsi="Times New Roman" w:cs="Times New Roman"/>
          <w:lang w:val="ru-RU"/>
        </w:rPr>
        <w:t xml:space="preserve">  </w:t>
      </w:r>
      <w:r>
        <w:rPr>
          <w:rFonts w:ascii="Times New Roman" w:eastAsia="Times New Roman" w:hAnsi="Times New Roman" w:cs="Times New Roman"/>
          <w:lang w:val="ru-RU"/>
        </w:rPr>
        <w:t>r</w:t>
      </w:r>
      <w:r w:rsidR="009F69E5" w:rsidRPr="00415AB7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e</w:t>
      </w:r>
      <w:r w:rsidR="009F69E5" w:rsidRPr="00415AB7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d</w:t>
      </w:r>
      <w:r w:rsidR="009F69E5" w:rsidRPr="00415AB7">
        <w:rPr>
          <w:rFonts w:ascii="Times New Roman" w:eastAsia="Times New Roman" w:hAnsi="Times New Roman" w:cs="Times New Roman"/>
          <w:lang w:val="ru-RU"/>
        </w:rPr>
        <w:t>:</w:t>
      </w:r>
    </w:p>
    <w:p w:rsidR="00985EDC" w:rsidRPr="00415AB7" w:rsidRDefault="00985EDC" w:rsidP="00985ED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85EDC" w:rsidRPr="00415AB7" w:rsidRDefault="00985EDC" w:rsidP="00985EDC">
      <w:pPr>
        <w:jc w:val="center"/>
        <w:rPr>
          <w:rFonts w:ascii="Times New Roman" w:hAnsi="Times New Roman" w:cs="Times New Roman"/>
          <w:lang w:val="sr-Cyrl-RS"/>
        </w:rPr>
      </w:pPr>
      <w:r w:rsidRPr="00415AB7">
        <w:rPr>
          <w:rFonts w:ascii="Times New Roman" w:hAnsi="Times New Roman" w:cs="Times New Roman"/>
          <w:lang w:val="sr-Cyrl-RS"/>
        </w:rPr>
        <w:t xml:space="preserve">- </w:t>
      </w:r>
      <w:r w:rsidR="00684596">
        <w:rPr>
          <w:rFonts w:ascii="Times New Roman" w:hAnsi="Times New Roman" w:cs="Times New Roman"/>
          <w:lang w:val="sr-Cyrl-RS"/>
        </w:rPr>
        <w:t>usvajanje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zapisnika</w:t>
      </w:r>
      <w:r w:rsidRPr="00415AB7">
        <w:rPr>
          <w:rFonts w:ascii="Times New Roman" w:hAnsi="Times New Roman" w:cs="Times New Roman"/>
          <w:lang w:val="sr-Cyrl-RS"/>
        </w:rPr>
        <w:t xml:space="preserve"> 41. </w:t>
      </w:r>
      <w:r w:rsidR="00684596">
        <w:rPr>
          <w:rFonts w:ascii="Times New Roman" w:hAnsi="Times New Roman" w:cs="Times New Roman"/>
          <w:lang w:val="sr-Cyrl-RS"/>
        </w:rPr>
        <w:t>i</w:t>
      </w:r>
      <w:r w:rsidRPr="00415AB7">
        <w:rPr>
          <w:rFonts w:ascii="Times New Roman" w:hAnsi="Times New Roman" w:cs="Times New Roman"/>
          <w:lang w:val="sr-Cyrl-RS"/>
        </w:rPr>
        <w:t xml:space="preserve"> 42. </w:t>
      </w:r>
      <w:r w:rsidR="00684596">
        <w:rPr>
          <w:rFonts w:ascii="Times New Roman" w:hAnsi="Times New Roman" w:cs="Times New Roman"/>
          <w:lang w:val="sr-Cyrl-RS"/>
        </w:rPr>
        <w:t>sednice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Odbora</w:t>
      </w:r>
      <w:r w:rsidRPr="00415AB7">
        <w:rPr>
          <w:rFonts w:ascii="Times New Roman" w:hAnsi="Times New Roman" w:cs="Times New Roman"/>
          <w:lang w:val="sr-Cyrl-RS"/>
        </w:rPr>
        <w:t xml:space="preserve"> -</w:t>
      </w:r>
    </w:p>
    <w:p w:rsidR="00985EDC" w:rsidRPr="00415AB7" w:rsidRDefault="00985EDC" w:rsidP="00985EDC">
      <w:pPr>
        <w:pStyle w:val="ListParagraph"/>
        <w:spacing w:after="240"/>
        <w:ind w:left="0" w:firstLine="1530"/>
        <w:jc w:val="both"/>
        <w:rPr>
          <w:sz w:val="22"/>
          <w:szCs w:val="22"/>
          <w:lang w:val="sr-Cyrl-RS"/>
        </w:rPr>
      </w:pPr>
      <w:r w:rsidRPr="00415AB7">
        <w:rPr>
          <w:sz w:val="22"/>
          <w:szCs w:val="22"/>
          <w:lang w:val="sr-Cyrl-RS"/>
        </w:rPr>
        <w:t xml:space="preserve">1. </w:t>
      </w:r>
      <w:r w:rsidR="00684596">
        <w:rPr>
          <w:sz w:val="22"/>
          <w:szCs w:val="22"/>
          <w:lang w:val="sr-Cyrl-RS"/>
        </w:rPr>
        <w:t>Razmatranje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Predloga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zakona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o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utvrđivanju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javnog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interesa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i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posebnim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postupcima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eksproprijacije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i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izdavanja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građevinske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dozvole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radi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realizacije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projekta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izgradnje</w:t>
      </w:r>
      <w:r w:rsidRPr="00415AB7">
        <w:rPr>
          <w:sz w:val="22"/>
          <w:szCs w:val="22"/>
          <w:lang w:val="sr-Cyrl-RS"/>
        </w:rPr>
        <w:t xml:space="preserve"> „</w:t>
      </w:r>
      <w:r w:rsidR="00684596">
        <w:rPr>
          <w:sz w:val="22"/>
          <w:szCs w:val="22"/>
          <w:lang w:val="sr-Cyrl-RS"/>
        </w:rPr>
        <w:t>Beograd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na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vodi</w:t>
      </w:r>
      <w:r w:rsidRPr="00415AB7">
        <w:rPr>
          <w:sz w:val="22"/>
          <w:szCs w:val="22"/>
          <w:lang w:val="sr-Cyrl-RS"/>
        </w:rPr>
        <w:t xml:space="preserve">“, </w:t>
      </w:r>
      <w:r w:rsidR="00684596">
        <w:rPr>
          <w:sz w:val="22"/>
          <w:szCs w:val="22"/>
          <w:lang w:val="sr-Cyrl-RS"/>
        </w:rPr>
        <w:t>koji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je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podnela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Vlada</w:t>
      </w:r>
      <w:r w:rsidRPr="00415AB7">
        <w:rPr>
          <w:sz w:val="22"/>
          <w:szCs w:val="22"/>
          <w:lang w:val="sr-Cyrl-RS"/>
        </w:rPr>
        <w:t xml:space="preserve"> (011-547/15 </w:t>
      </w:r>
      <w:r w:rsidR="00684596">
        <w:rPr>
          <w:sz w:val="22"/>
          <w:szCs w:val="22"/>
          <w:lang w:val="sr-Cyrl-RS"/>
        </w:rPr>
        <w:t>od</w:t>
      </w:r>
      <w:r w:rsidRPr="00415AB7">
        <w:rPr>
          <w:sz w:val="22"/>
          <w:szCs w:val="22"/>
          <w:lang w:val="sr-Cyrl-RS"/>
        </w:rPr>
        <w:t xml:space="preserve"> 6. </w:t>
      </w:r>
      <w:r w:rsidR="00684596">
        <w:rPr>
          <w:sz w:val="22"/>
          <w:szCs w:val="22"/>
          <w:lang w:val="sr-Cyrl-RS"/>
        </w:rPr>
        <w:t>marta</w:t>
      </w:r>
      <w:r w:rsidRPr="00415AB7">
        <w:rPr>
          <w:sz w:val="22"/>
          <w:szCs w:val="22"/>
          <w:lang w:val="sr-Cyrl-RS"/>
        </w:rPr>
        <w:t xml:space="preserve"> 2015. </w:t>
      </w:r>
      <w:r w:rsidR="00684596">
        <w:rPr>
          <w:sz w:val="22"/>
          <w:szCs w:val="22"/>
          <w:lang w:val="sr-Cyrl-RS"/>
        </w:rPr>
        <w:t>godine</w:t>
      </w:r>
      <w:r w:rsidRPr="00415AB7">
        <w:rPr>
          <w:sz w:val="22"/>
          <w:szCs w:val="22"/>
          <w:lang w:val="sr-Cyrl-RS"/>
        </w:rPr>
        <w:t xml:space="preserve">), </w:t>
      </w:r>
      <w:r w:rsidR="00684596">
        <w:rPr>
          <w:sz w:val="22"/>
          <w:szCs w:val="22"/>
          <w:lang w:val="sr-Cyrl-RS"/>
        </w:rPr>
        <w:t>u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načelu</w:t>
      </w:r>
      <w:r w:rsidRPr="00415AB7">
        <w:rPr>
          <w:sz w:val="22"/>
          <w:szCs w:val="22"/>
          <w:lang w:val="sr-Cyrl-RS"/>
        </w:rPr>
        <w:t>;</w:t>
      </w:r>
    </w:p>
    <w:p w:rsidR="00985EDC" w:rsidRPr="00415AB7" w:rsidRDefault="00985EDC" w:rsidP="00985EDC">
      <w:pPr>
        <w:pStyle w:val="ListParagraph"/>
        <w:spacing w:after="240"/>
        <w:ind w:left="0" w:firstLine="1530"/>
        <w:jc w:val="both"/>
        <w:rPr>
          <w:sz w:val="22"/>
          <w:szCs w:val="22"/>
          <w:lang w:val="sr-Cyrl-RS"/>
        </w:rPr>
      </w:pPr>
      <w:r w:rsidRPr="00415AB7">
        <w:rPr>
          <w:sz w:val="22"/>
          <w:szCs w:val="22"/>
          <w:lang w:val="sr-Cyrl-RS"/>
        </w:rPr>
        <w:t xml:space="preserve">2. </w:t>
      </w:r>
      <w:r w:rsidR="00684596">
        <w:rPr>
          <w:sz w:val="22"/>
          <w:szCs w:val="22"/>
          <w:lang w:val="sr-Cyrl-RS"/>
        </w:rPr>
        <w:t>Razmatranje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Predloga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zakona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o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potvrđivanju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Sporazuma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o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zajmu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između</w:t>
      </w:r>
      <w:r w:rsidRPr="00415AB7">
        <w:rPr>
          <w:sz w:val="22"/>
          <w:szCs w:val="22"/>
          <w:lang w:val="sr-Cyrl-RS"/>
        </w:rPr>
        <w:t xml:space="preserve"> </w:t>
      </w:r>
      <w:r w:rsidRPr="00415AB7">
        <w:rPr>
          <w:sz w:val="22"/>
          <w:szCs w:val="22"/>
          <w:lang w:val="sr-Latn-RS"/>
        </w:rPr>
        <w:t>KfW</w:t>
      </w:r>
      <w:r w:rsidRPr="00415AB7">
        <w:rPr>
          <w:sz w:val="22"/>
          <w:szCs w:val="22"/>
          <w:lang w:val="sr-Cyrl-RS"/>
        </w:rPr>
        <w:t xml:space="preserve">, </w:t>
      </w:r>
      <w:r w:rsidR="00684596">
        <w:rPr>
          <w:sz w:val="22"/>
          <w:szCs w:val="22"/>
          <w:lang w:val="sr-Cyrl-RS"/>
        </w:rPr>
        <w:t>Frankfurt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na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Majni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i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Republike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Srbije</w:t>
      </w:r>
      <w:r w:rsidRPr="00415AB7">
        <w:rPr>
          <w:sz w:val="22"/>
          <w:szCs w:val="22"/>
          <w:lang w:val="sr-Cyrl-RS"/>
        </w:rPr>
        <w:t xml:space="preserve">, </w:t>
      </w:r>
      <w:r w:rsidR="00684596">
        <w:rPr>
          <w:sz w:val="22"/>
          <w:szCs w:val="22"/>
          <w:lang w:val="sr-Cyrl-RS"/>
        </w:rPr>
        <w:t>u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iznosu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od</w:t>
      </w:r>
      <w:r w:rsidRPr="00415AB7">
        <w:rPr>
          <w:sz w:val="22"/>
          <w:szCs w:val="22"/>
          <w:lang w:val="sr-Cyrl-RS"/>
        </w:rPr>
        <w:t xml:space="preserve"> 15.000.000 </w:t>
      </w:r>
      <w:r w:rsidR="00684596">
        <w:rPr>
          <w:sz w:val="22"/>
          <w:szCs w:val="22"/>
          <w:lang w:val="sr-Cyrl-RS"/>
        </w:rPr>
        <w:t>evra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za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Projekat</w:t>
      </w:r>
      <w:r w:rsidRPr="00415AB7">
        <w:rPr>
          <w:sz w:val="22"/>
          <w:szCs w:val="22"/>
          <w:lang w:val="sr-Cyrl-RS"/>
        </w:rPr>
        <w:t xml:space="preserve"> „</w:t>
      </w:r>
      <w:r w:rsidR="00684596">
        <w:rPr>
          <w:sz w:val="22"/>
          <w:szCs w:val="22"/>
          <w:lang w:val="sr-Cyrl-RS"/>
        </w:rPr>
        <w:t>Energetske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efikasnosti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u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javnim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objektima</w:t>
      </w:r>
      <w:r w:rsidRPr="00415AB7">
        <w:rPr>
          <w:sz w:val="22"/>
          <w:szCs w:val="22"/>
          <w:lang w:val="sr-Cyrl-RS"/>
        </w:rPr>
        <w:t xml:space="preserve">“, </w:t>
      </w:r>
      <w:r w:rsidR="00684596">
        <w:rPr>
          <w:sz w:val="22"/>
          <w:szCs w:val="22"/>
          <w:lang w:val="sr-Cyrl-RS"/>
        </w:rPr>
        <w:t>koji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je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podnela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Vlada</w:t>
      </w:r>
      <w:r w:rsidRPr="00415AB7">
        <w:rPr>
          <w:sz w:val="22"/>
          <w:szCs w:val="22"/>
          <w:lang w:val="sr-Cyrl-RS"/>
        </w:rPr>
        <w:t xml:space="preserve"> (011-535/15 </w:t>
      </w:r>
      <w:r w:rsidR="00684596">
        <w:rPr>
          <w:sz w:val="22"/>
          <w:szCs w:val="22"/>
          <w:lang w:val="sr-Cyrl-RS"/>
        </w:rPr>
        <w:t>od</w:t>
      </w:r>
      <w:r w:rsidRPr="00415AB7">
        <w:rPr>
          <w:sz w:val="22"/>
          <w:szCs w:val="22"/>
          <w:lang w:val="sr-Cyrl-RS"/>
        </w:rPr>
        <w:t xml:space="preserve"> 6. </w:t>
      </w:r>
      <w:r w:rsidR="00684596">
        <w:rPr>
          <w:sz w:val="22"/>
          <w:szCs w:val="22"/>
          <w:lang w:val="sr-Cyrl-RS"/>
        </w:rPr>
        <w:t>marta</w:t>
      </w:r>
      <w:r w:rsidRPr="00415AB7">
        <w:rPr>
          <w:sz w:val="22"/>
          <w:szCs w:val="22"/>
          <w:lang w:val="sr-Cyrl-RS"/>
        </w:rPr>
        <w:t xml:space="preserve"> 2015. </w:t>
      </w:r>
      <w:r w:rsidR="00684596">
        <w:rPr>
          <w:sz w:val="22"/>
          <w:szCs w:val="22"/>
          <w:lang w:val="sr-Cyrl-RS"/>
        </w:rPr>
        <w:t>godine</w:t>
      </w:r>
      <w:r w:rsidRPr="00415AB7">
        <w:rPr>
          <w:sz w:val="22"/>
          <w:szCs w:val="22"/>
          <w:lang w:val="sr-Cyrl-RS"/>
        </w:rPr>
        <w:t>);</w:t>
      </w:r>
    </w:p>
    <w:p w:rsidR="006E30D0" w:rsidRPr="00415AB7" w:rsidRDefault="00985EDC" w:rsidP="00985EDC">
      <w:pPr>
        <w:pStyle w:val="ListParagraph"/>
        <w:spacing w:after="240"/>
        <w:ind w:left="0" w:firstLine="1530"/>
        <w:jc w:val="both"/>
        <w:rPr>
          <w:sz w:val="22"/>
          <w:szCs w:val="22"/>
          <w:lang w:val="sr-Cyrl-RS"/>
        </w:rPr>
      </w:pPr>
      <w:r w:rsidRPr="00415AB7">
        <w:rPr>
          <w:sz w:val="22"/>
          <w:szCs w:val="22"/>
          <w:lang w:val="sr-Cyrl-RS"/>
        </w:rPr>
        <w:t xml:space="preserve">3. </w:t>
      </w:r>
      <w:r w:rsidR="00684596">
        <w:rPr>
          <w:sz w:val="22"/>
          <w:szCs w:val="22"/>
          <w:lang w:val="sr-Cyrl-RS"/>
        </w:rPr>
        <w:t>Razmatranje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Finansijskog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plana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Regulatornog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tela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za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elektronske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medije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za</w:t>
      </w:r>
      <w:r w:rsidRPr="00415AB7">
        <w:rPr>
          <w:sz w:val="22"/>
          <w:szCs w:val="22"/>
          <w:lang w:val="sr-Cyrl-RS"/>
        </w:rPr>
        <w:t xml:space="preserve"> 2015. </w:t>
      </w:r>
      <w:r w:rsidR="00684596">
        <w:rPr>
          <w:sz w:val="22"/>
          <w:szCs w:val="22"/>
          <w:lang w:val="sr-Cyrl-RS"/>
        </w:rPr>
        <w:t>godinu</w:t>
      </w:r>
      <w:r w:rsidRPr="00415AB7">
        <w:rPr>
          <w:sz w:val="22"/>
          <w:szCs w:val="22"/>
          <w:lang w:val="sr-Cyrl-RS"/>
        </w:rPr>
        <w:t xml:space="preserve">, </w:t>
      </w:r>
      <w:r w:rsidR="00684596">
        <w:rPr>
          <w:sz w:val="22"/>
          <w:szCs w:val="22"/>
          <w:lang w:val="sr-Cyrl-RS"/>
        </w:rPr>
        <w:t>usklađenog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sa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Mišljenjem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Vlade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Republike</w:t>
      </w: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Srbije</w:t>
      </w:r>
      <w:r w:rsidRPr="00415AB7">
        <w:rPr>
          <w:sz w:val="22"/>
          <w:szCs w:val="22"/>
          <w:lang w:val="sr-Cyrl-RS"/>
        </w:rPr>
        <w:t xml:space="preserve"> 05 </w:t>
      </w:r>
      <w:r w:rsidR="00684596">
        <w:rPr>
          <w:sz w:val="22"/>
          <w:szCs w:val="22"/>
          <w:lang w:val="sr-Cyrl-RS"/>
        </w:rPr>
        <w:t>broj</w:t>
      </w:r>
      <w:r w:rsidRPr="00415AB7">
        <w:rPr>
          <w:sz w:val="22"/>
          <w:szCs w:val="22"/>
          <w:lang w:val="sr-Cyrl-RS"/>
        </w:rPr>
        <w:t xml:space="preserve">: 400-16903/2014-2 </w:t>
      </w:r>
      <w:r w:rsidR="00684596">
        <w:rPr>
          <w:sz w:val="22"/>
          <w:szCs w:val="22"/>
          <w:lang w:val="sr-Cyrl-RS"/>
        </w:rPr>
        <w:t>od</w:t>
      </w:r>
      <w:r w:rsidRPr="00415AB7">
        <w:rPr>
          <w:sz w:val="22"/>
          <w:szCs w:val="22"/>
          <w:lang w:val="sr-Cyrl-RS"/>
        </w:rPr>
        <w:t xml:space="preserve"> 8. </w:t>
      </w:r>
      <w:r w:rsidR="00684596">
        <w:rPr>
          <w:sz w:val="22"/>
          <w:szCs w:val="22"/>
          <w:lang w:val="sr-Cyrl-RS"/>
        </w:rPr>
        <w:t>januara</w:t>
      </w:r>
      <w:r w:rsidRPr="00415AB7">
        <w:rPr>
          <w:sz w:val="22"/>
          <w:szCs w:val="22"/>
          <w:lang w:val="sr-Cyrl-RS"/>
        </w:rPr>
        <w:t xml:space="preserve"> 2015. </w:t>
      </w:r>
      <w:r w:rsidR="00684596">
        <w:rPr>
          <w:sz w:val="22"/>
          <w:szCs w:val="22"/>
          <w:lang w:val="sr-Cyrl-RS"/>
        </w:rPr>
        <w:t>godine</w:t>
      </w:r>
      <w:r w:rsidRPr="00415AB7">
        <w:rPr>
          <w:sz w:val="22"/>
          <w:szCs w:val="22"/>
          <w:lang w:val="sr-Cyrl-RS"/>
        </w:rPr>
        <w:t xml:space="preserve"> (</w:t>
      </w:r>
      <w:r w:rsidR="00684596">
        <w:rPr>
          <w:sz w:val="22"/>
          <w:szCs w:val="22"/>
          <w:lang w:val="sr-Cyrl-RS"/>
        </w:rPr>
        <w:t>broj</w:t>
      </w:r>
      <w:r w:rsidRPr="00415AB7">
        <w:rPr>
          <w:sz w:val="22"/>
          <w:szCs w:val="22"/>
          <w:lang w:val="sr-Cyrl-RS"/>
        </w:rPr>
        <w:t xml:space="preserve"> 400-3926/14 </w:t>
      </w:r>
      <w:r w:rsidR="00684596">
        <w:rPr>
          <w:sz w:val="22"/>
          <w:szCs w:val="22"/>
          <w:lang w:val="sr-Cyrl-RS"/>
        </w:rPr>
        <w:t>od</w:t>
      </w:r>
      <w:r w:rsidRPr="00415AB7">
        <w:rPr>
          <w:sz w:val="22"/>
          <w:szCs w:val="22"/>
          <w:lang w:val="sr-Cyrl-RS"/>
        </w:rPr>
        <w:t xml:space="preserve"> 5. </w:t>
      </w:r>
      <w:r w:rsidR="00684596">
        <w:rPr>
          <w:sz w:val="22"/>
          <w:szCs w:val="22"/>
          <w:lang w:val="sr-Cyrl-RS"/>
        </w:rPr>
        <w:t>marta</w:t>
      </w:r>
      <w:r w:rsidRPr="00415AB7">
        <w:rPr>
          <w:sz w:val="22"/>
          <w:szCs w:val="22"/>
          <w:lang w:val="sr-Cyrl-RS"/>
        </w:rPr>
        <w:t xml:space="preserve"> 2015. </w:t>
      </w:r>
      <w:r w:rsidR="00684596">
        <w:rPr>
          <w:sz w:val="22"/>
          <w:szCs w:val="22"/>
          <w:lang w:val="sr-Cyrl-RS"/>
        </w:rPr>
        <w:t>godine</w:t>
      </w:r>
      <w:r w:rsidRPr="00415AB7">
        <w:rPr>
          <w:sz w:val="22"/>
          <w:szCs w:val="22"/>
          <w:lang w:val="sr-Cyrl-RS"/>
        </w:rPr>
        <w:t>).</w:t>
      </w:r>
    </w:p>
    <w:p w:rsidR="006E30D0" w:rsidRPr="00415AB7" w:rsidRDefault="006E30D0" w:rsidP="006E30D0">
      <w:pPr>
        <w:pStyle w:val="ListParagraph"/>
        <w:spacing w:after="240"/>
        <w:ind w:left="0"/>
        <w:jc w:val="center"/>
        <w:rPr>
          <w:sz w:val="22"/>
          <w:szCs w:val="22"/>
          <w:lang w:val="sr-Cyrl-RS"/>
        </w:rPr>
      </w:pPr>
      <w:r w:rsidRPr="00415AB7">
        <w:rPr>
          <w:sz w:val="22"/>
          <w:szCs w:val="22"/>
          <w:lang w:val="sr-Cyrl-RS"/>
        </w:rPr>
        <w:t>***</w:t>
      </w:r>
    </w:p>
    <w:p w:rsidR="00526A78" w:rsidRPr="00415AB7" w:rsidRDefault="00526A78" w:rsidP="00526A7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415AB7">
        <w:rPr>
          <w:rFonts w:ascii="Times New Roman" w:eastAsia="Times New Roman" w:hAnsi="Times New Roman" w:cs="Times New Roman"/>
          <w:bCs/>
          <w:lang w:val="ru-RU"/>
        </w:rPr>
        <w:lastRenderedPageBreak/>
        <w:tab/>
      </w:r>
      <w:r w:rsidR="00684596">
        <w:rPr>
          <w:rFonts w:ascii="Times New Roman" w:eastAsia="Times New Roman" w:hAnsi="Times New Roman" w:cs="Times New Roman"/>
          <w:bCs/>
          <w:lang w:val="ru-RU"/>
        </w:rPr>
        <w:t>Pre</w:t>
      </w:r>
      <w:r w:rsidRPr="00415AB7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684596">
        <w:rPr>
          <w:rFonts w:ascii="Times New Roman" w:eastAsia="Times New Roman" w:hAnsi="Times New Roman" w:cs="Times New Roman"/>
          <w:bCs/>
          <w:lang w:val="ru-RU"/>
        </w:rPr>
        <w:t>prelaska</w:t>
      </w:r>
      <w:r w:rsidRPr="00415AB7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684596">
        <w:rPr>
          <w:rFonts w:ascii="Times New Roman" w:eastAsia="Times New Roman" w:hAnsi="Times New Roman" w:cs="Times New Roman"/>
          <w:bCs/>
          <w:lang w:val="ru-RU"/>
        </w:rPr>
        <w:t>na</w:t>
      </w:r>
      <w:r w:rsidRPr="00415AB7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684596">
        <w:rPr>
          <w:rFonts w:ascii="Times New Roman" w:eastAsia="Times New Roman" w:hAnsi="Times New Roman" w:cs="Times New Roman"/>
          <w:bCs/>
          <w:lang w:val="ru-RU"/>
        </w:rPr>
        <w:t>rad</w:t>
      </w:r>
      <w:r w:rsidRPr="00415AB7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684596">
        <w:rPr>
          <w:rFonts w:ascii="Times New Roman" w:eastAsia="Times New Roman" w:hAnsi="Times New Roman" w:cs="Times New Roman"/>
          <w:bCs/>
          <w:lang w:val="ru-RU"/>
        </w:rPr>
        <w:t>po</w:t>
      </w:r>
      <w:r w:rsidRPr="00415AB7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684596">
        <w:rPr>
          <w:rFonts w:ascii="Times New Roman" w:eastAsia="Times New Roman" w:hAnsi="Times New Roman" w:cs="Times New Roman"/>
          <w:bCs/>
          <w:lang w:val="ru-RU"/>
        </w:rPr>
        <w:t>utvrđenom</w:t>
      </w:r>
      <w:r w:rsidRPr="00415AB7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684596">
        <w:rPr>
          <w:rFonts w:ascii="Times New Roman" w:eastAsia="Times New Roman" w:hAnsi="Times New Roman" w:cs="Times New Roman"/>
          <w:bCs/>
          <w:lang w:val="ru-RU"/>
        </w:rPr>
        <w:t>dnevnom</w:t>
      </w:r>
      <w:r w:rsidRPr="00415AB7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684596">
        <w:rPr>
          <w:rFonts w:ascii="Times New Roman" w:eastAsia="Times New Roman" w:hAnsi="Times New Roman" w:cs="Times New Roman"/>
          <w:bCs/>
          <w:lang w:val="ru-RU"/>
        </w:rPr>
        <w:t>redu</w:t>
      </w:r>
      <w:r w:rsidRPr="00415AB7">
        <w:rPr>
          <w:rFonts w:ascii="Times New Roman" w:eastAsia="Times New Roman" w:hAnsi="Times New Roman" w:cs="Times New Roman"/>
          <w:bCs/>
          <w:lang w:val="ru-RU"/>
        </w:rPr>
        <w:t xml:space="preserve">, </w:t>
      </w:r>
      <w:r w:rsidR="00684596">
        <w:rPr>
          <w:rFonts w:ascii="Times New Roman" w:eastAsia="Times New Roman" w:hAnsi="Times New Roman" w:cs="Times New Roman"/>
          <w:bCs/>
          <w:lang w:val="ru-RU"/>
        </w:rPr>
        <w:t>Odbor</w:t>
      </w:r>
      <w:r w:rsidRPr="00415AB7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684596">
        <w:rPr>
          <w:rFonts w:ascii="Times New Roman" w:eastAsia="Times New Roman" w:hAnsi="Times New Roman" w:cs="Times New Roman"/>
          <w:bCs/>
          <w:lang w:val="ru-RU"/>
        </w:rPr>
        <w:t>je</w:t>
      </w:r>
      <w:r w:rsidRPr="00415AB7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684596">
        <w:rPr>
          <w:rFonts w:ascii="Times New Roman" w:eastAsia="Times New Roman" w:hAnsi="Times New Roman" w:cs="Times New Roman"/>
          <w:bCs/>
          <w:lang w:val="ru-RU"/>
        </w:rPr>
        <w:t>jednoglasno</w:t>
      </w:r>
      <w:r w:rsidRPr="00415AB7">
        <w:rPr>
          <w:rFonts w:ascii="Times New Roman" w:eastAsia="Times New Roman" w:hAnsi="Times New Roman" w:cs="Times New Roman"/>
          <w:bCs/>
          <w:lang w:val="ru-RU"/>
        </w:rPr>
        <w:t xml:space="preserve">, </w:t>
      </w:r>
      <w:r w:rsidR="00684596">
        <w:rPr>
          <w:rFonts w:ascii="Times New Roman" w:eastAsia="Times New Roman" w:hAnsi="Times New Roman" w:cs="Times New Roman"/>
          <w:bCs/>
          <w:lang w:val="ru-RU"/>
        </w:rPr>
        <w:t>bez</w:t>
      </w:r>
      <w:r w:rsidRPr="00415AB7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684596">
        <w:rPr>
          <w:rFonts w:ascii="Times New Roman" w:eastAsia="Times New Roman" w:hAnsi="Times New Roman" w:cs="Times New Roman"/>
          <w:bCs/>
          <w:lang w:val="ru-RU"/>
        </w:rPr>
        <w:t>primedaba</w:t>
      </w:r>
      <w:r w:rsidRPr="00415AB7">
        <w:rPr>
          <w:rFonts w:ascii="Times New Roman" w:eastAsia="Times New Roman" w:hAnsi="Times New Roman" w:cs="Times New Roman"/>
          <w:bCs/>
          <w:lang w:val="ru-RU"/>
        </w:rPr>
        <w:t xml:space="preserve">, </w:t>
      </w:r>
      <w:r w:rsidR="00684596">
        <w:rPr>
          <w:rFonts w:ascii="Times New Roman" w:eastAsia="Times New Roman" w:hAnsi="Times New Roman" w:cs="Times New Roman"/>
          <w:bCs/>
          <w:lang w:val="ru-RU"/>
        </w:rPr>
        <w:t>usvojio</w:t>
      </w:r>
      <w:r w:rsidRPr="00415AB7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684596">
        <w:rPr>
          <w:rFonts w:ascii="Times New Roman" w:eastAsia="Times New Roman" w:hAnsi="Times New Roman" w:cs="Times New Roman"/>
          <w:lang w:val="ru-RU"/>
        </w:rPr>
        <w:t>zapisnike</w:t>
      </w:r>
      <w:r w:rsidRPr="00415AB7">
        <w:rPr>
          <w:rFonts w:ascii="Times New Roman" w:eastAsia="Times New Roman" w:hAnsi="Times New Roman" w:cs="Times New Roman"/>
          <w:lang w:val="ru-RU"/>
        </w:rPr>
        <w:t xml:space="preserve"> </w:t>
      </w:r>
      <w:r w:rsidRPr="00415AB7">
        <w:rPr>
          <w:rFonts w:ascii="Times New Roman" w:eastAsia="Times New Roman" w:hAnsi="Times New Roman" w:cs="Times New Roman"/>
          <w:lang w:val="sr-Cyrl-RS"/>
        </w:rPr>
        <w:t>41</w:t>
      </w:r>
      <w:r w:rsidRPr="00415AB7">
        <w:rPr>
          <w:rFonts w:ascii="Times New Roman" w:eastAsia="Times New Roman" w:hAnsi="Times New Roman" w:cs="Times New Roman"/>
        </w:rPr>
        <w:t>.</w:t>
      </w:r>
      <w:r w:rsidRPr="00415AB7">
        <w:rPr>
          <w:rFonts w:ascii="Times New Roman" w:eastAsia="Times New Roman" w:hAnsi="Times New Roman" w:cs="Times New Roman"/>
          <w:lang w:val="sr-Cyrl-RS"/>
        </w:rPr>
        <w:t xml:space="preserve"> </w:t>
      </w:r>
      <w:r w:rsidR="00684596">
        <w:rPr>
          <w:rFonts w:ascii="Times New Roman" w:eastAsia="Times New Roman" w:hAnsi="Times New Roman" w:cs="Times New Roman"/>
          <w:lang w:val="sr-Cyrl-RS"/>
        </w:rPr>
        <w:t>i</w:t>
      </w:r>
      <w:r w:rsidRPr="00415AB7">
        <w:rPr>
          <w:rFonts w:ascii="Times New Roman" w:eastAsia="Times New Roman" w:hAnsi="Times New Roman" w:cs="Times New Roman"/>
          <w:lang w:val="sr-Cyrl-RS"/>
        </w:rPr>
        <w:t xml:space="preserve"> 42. </w:t>
      </w:r>
      <w:r w:rsidR="00684596">
        <w:rPr>
          <w:rFonts w:ascii="Times New Roman" w:eastAsia="Times New Roman" w:hAnsi="Times New Roman" w:cs="Times New Roman"/>
          <w:lang w:val="ru-RU"/>
        </w:rPr>
        <w:t>sednice</w:t>
      </w:r>
      <w:r w:rsidRPr="00415AB7">
        <w:rPr>
          <w:rFonts w:ascii="Times New Roman" w:eastAsia="Times New Roman" w:hAnsi="Times New Roman" w:cs="Times New Roman"/>
          <w:lang w:val="ru-RU"/>
        </w:rPr>
        <w:t xml:space="preserve"> </w:t>
      </w:r>
      <w:r w:rsidR="00684596">
        <w:rPr>
          <w:rFonts w:ascii="Times New Roman" w:eastAsia="Times New Roman" w:hAnsi="Times New Roman" w:cs="Times New Roman"/>
          <w:lang w:val="ru-RU"/>
        </w:rPr>
        <w:t>Odbora</w:t>
      </w:r>
      <w:r w:rsidRPr="00415AB7">
        <w:rPr>
          <w:rFonts w:ascii="Times New Roman" w:eastAsia="Times New Roman" w:hAnsi="Times New Roman" w:cs="Times New Roman"/>
          <w:lang w:val="ru-RU"/>
        </w:rPr>
        <w:t>.</w:t>
      </w:r>
    </w:p>
    <w:p w:rsidR="006E30D0" w:rsidRPr="00415AB7" w:rsidRDefault="006E30D0" w:rsidP="00526A7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val="ru-RU"/>
        </w:rPr>
      </w:pPr>
    </w:p>
    <w:p w:rsidR="006E30D0" w:rsidRPr="00415AB7" w:rsidRDefault="006E30D0" w:rsidP="006E30D0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15AB7">
        <w:rPr>
          <w:rFonts w:ascii="Times New Roman" w:eastAsia="Times New Roman" w:hAnsi="Times New Roman" w:cs="Times New Roman"/>
          <w:lang w:val="ru-RU"/>
        </w:rPr>
        <w:t>***</w:t>
      </w:r>
    </w:p>
    <w:p w:rsidR="00985EDC" w:rsidRPr="00415AB7" w:rsidRDefault="00985EDC" w:rsidP="00985EDC">
      <w:pPr>
        <w:pStyle w:val="ListParagraph"/>
        <w:spacing w:after="240"/>
        <w:ind w:left="0" w:firstLine="1530"/>
        <w:jc w:val="both"/>
        <w:rPr>
          <w:sz w:val="22"/>
          <w:szCs w:val="22"/>
          <w:lang w:val="sr-Cyrl-RS"/>
        </w:rPr>
      </w:pPr>
    </w:p>
    <w:p w:rsidR="00710A82" w:rsidRPr="00415AB7" w:rsidRDefault="00684596" w:rsidP="009B3FFE">
      <w:pPr>
        <w:pStyle w:val="ListParagraph"/>
        <w:spacing w:after="240"/>
        <w:ind w:left="0" w:firstLine="1440"/>
        <w:jc w:val="both"/>
        <w:rPr>
          <w:sz w:val="22"/>
          <w:szCs w:val="22"/>
          <w:lang w:val="sr-Cyrl-RS"/>
        </w:rPr>
      </w:pPr>
      <w:r>
        <w:rPr>
          <w:b/>
          <w:bCs/>
          <w:sz w:val="22"/>
          <w:szCs w:val="22"/>
          <w:u w:val="single"/>
          <w:lang w:val="sr-Cyrl-RS"/>
        </w:rPr>
        <w:t>Prva</w:t>
      </w:r>
      <w:r w:rsidR="009F69E5" w:rsidRPr="00415AB7">
        <w:rPr>
          <w:b/>
          <w:bCs/>
          <w:sz w:val="22"/>
          <w:szCs w:val="22"/>
          <w:u w:val="single"/>
          <w:lang w:val="sr-Cyrl-RS"/>
        </w:rPr>
        <w:t xml:space="preserve"> </w:t>
      </w:r>
      <w:r>
        <w:rPr>
          <w:b/>
          <w:bCs/>
          <w:sz w:val="22"/>
          <w:szCs w:val="22"/>
          <w:u w:val="single"/>
          <w:lang w:val="sr-Cyrl-RS"/>
        </w:rPr>
        <w:t>tačka</w:t>
      </w:r>
      <w:r w:rsidR="009F69E5" w:rsidRPr="00415AB7">
        <w:rPr>
          <w:b/>
          <w:bCs/>
          <w:sz w:val="22"/>
          <w:szCs w:val="22"/>
          <w:u w:val="single"/>
          <w:lang w:val="sr-Cyrl-RS"/>
        </w:rPr>
        <w:t xml:space="preserve"> </w:t>
      </w:r>
      <w:r>
        <w:rPr>
          <w:b/>
          <w:bCs/>
          <w:sz w:val="22"/>
          <w:szCs w:val="22"/>
          <w:u w:val="single"/>
          <w:lang w:val="sr-Cyrl-RS"/>
        </w:rPr>
        <w:t>dnevnog</w:t>
      </w:r>
      <w:r w:rsidR="009F69E5" w:rsidRPr="00415AB7">
        <w:rPr>
          <w:b/>
          <w:bCs/>
          <w:sz w:val="22"/>
          <w:szCs w:val="22"/>
          <w:u w:val="single"/>
          <w:lang w:val="sr-Cyrl-RS"/>
        </w:rPr>
        <w:t xml:space="preserve"> </w:t>
      </w:r>
      <w:r>
        <w:rPr>
          <w:b/>
          <w:bCs/>
          <w:sz w:val="22"/>
          <w:szCs w:val="22"/>
          <w:u w:val="single"/>
          <w:lang w:val="sr-Cyrl-RS"/>
        </w:rPr>
        <w:t>reda</w:t>
      </w:r>
      <w:r w:rsidR="009F69E5" w:rsidRPr="00415AB7">
        <w:rPr>
          <w:bCs/>
          <w:sz w:val="22"/>
          <w:szCs w:val="22"/>
          <w:u w:val="single"/>
          <w:lang w:val="sr-Cyrl-RS"/>
        </w:rPr>
        <w:t>:</w:t>
      </w:r>
      <w:r w:rsidR="009F69E5" w:rsidRPr="00415AB7">
        <w:rPr>
          <w:bCs/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Razmatranje</w:t>
      </w:r>
      <w:r w:rsidR="00526A78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Predloga</w:t>
      </w:r>
      <w:r w:rsidR="00526A78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526A78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526A78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utvrđivanju</w:t>
      </w:r>
      <w:r w:rsidR="00526A78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javnog</w:t>
      </w:r>
      <w:r w:rsidR="00526A78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interesa</w:t>
      </w:r>
      <w:r w:rsidR="00526A78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526A78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posebnim</w:t>
      </w:r>
      <w:r w:rsidR="00526A78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postupcima</w:t>
      </w:r>
      <w:r w:rsidR="00526A78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eksproprijacije</w:t>
      </w:r>
      <w:r w:rsidR="00526A78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526A78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izdavanja</w:t>
      </w:r>
      <w:r w:rsidR="00526A78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građevinske</w:t>
      </w:r>
      <w:r w:rsidR="00526A78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dozvole</w:t>
      </w:r>
      <w:r w:rsidR="00526A78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radi</w:t>
      </w:r>
      <w:r w:rsidR="00526A78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realizacije</w:t>
      </w:r>
      <w:r w:rsidR="00526A78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projekta</w:t>
      </w:r>
      <w:r w:rsidR="00526A78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izgradnje</w:t>
      </w:r>
      <w:r w:rsidR="00526A78" w:rsidRPr="00415AB7">
        <w:rPr>
          <w:sz w:val="22"/>
          <w:szCs w:val="22"/>
          <w:lang w:val="sr-Cyrl-RS"/>
        </w:rPr>
        <w:t xml:space="preserve"> „</w:t>
      </w:r>
      <w:r>
        <w:rPr>
          <w:sz w:val="22"/>
          <w:szCs w:val="22"/>
          <w:lang w:val="sr-Cyrl-RS"/>
        </w:rPr>
        <w:t>Beograd</w:t>
      </w:r>
      <w:r w:rsidR="00526A78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526A78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vodi</w:t>
      </w:r>
      <w:r w:rsidR="00526A78" w:rsidRPr="00415AB7">
        <w:rPr>
          <w:sz w:val="22"/>
          <w:szCs w:val="22"/>
          <w:lang w:val="sr-Cyrl-RS"/>
        </w:rPr>
        <w:t xml:space="preserve">“, </w:t>
      </w:r>
      <w:r>
        <w:rPr>
          <w:sz w:val="22"/>
          <w:szCs w:val="22"/>
          <w:lang w:val="sr-Cyrl-RS"/>
        </w:rPr>
        <w:t>koji</w:t>
      </w:r>
      <w:r w:rsidR="00526A78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526A78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podnela</w:t>
      </w:r>
      <w:r w:rsidR="00526A78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Vlada</w:t>
      </w:r>
      <w:r w:rsidR="00526A78" w:rsidRPr="00415AB7">
        <w:rPr>
          <w:sz w:val="22"/>
          <w:szCs w:val="22"/>
          <w:lang w:val="sr-Cyrl-RS"/>
        </w:rPr>
        <w:t xml:space="preserve"> (011-547/15 </w:t>
      </w:r>
      <w:r>
        <w:rPr>
          <w:sz w:val="22"/>
          <w:szCs w:val="22"/>
          <w:lang w:val="sr-Cyrl-RS"/>
        </w:rPr>
        <w:t>od</w:t>
      </w:r>
      <w:r w:rsidR="00526A78" w:rsidRPr="00415AB7">
        <w:rPr>
          <w:sz w:val="22"/>
          <w:szCs w:val="22"/>
          <w:lang w:val="sr-Cyrl-RS"/>
        </w:rPr>
        <w:t xml:space="preserve"> 6. </w:t>
      </w:r>
      <w:r>
        <w:rPr>
          <w:sz w:val="22"/>
          <w:szCs w:val="22"/>
          <w:lang w:val="sr-Cyrl-RS"/>
        </w:rPr>
        <w:t>marta</w:t>
      </w:r>
      <w:r w:rsidR="00526A78" w:rsidRPr="00415AB7">
        <w:rPr>
          <w:sz w:val="22"/>
          <w:szCs w:val="22"/>
          <w:lang w:val="sr-Cyrl-RS"/>
        </w:rPr>
        <w:t xml:space="preserve"> 2015. </w:t>
      </w:r>
      <w:r>
        <w:rPr>
          <w:sz w:val="22"/>
          <w:szCs w:val="22"/>
          <w:lang w:val="sr-Cyrl-RS"/>
        </w:rPr>
        <w:t>godine</w:t>
      </w:r>
      <w:r w:rsidR="00526A78" w:rsidRPr="00415AB7">
        <w:rPr>
          <w:sz w:val="22"/>
          <w:szCs w:val="22"/>
          <w:lang w:val="sr-Cyrl-RS"/>
        </w:rPr>
        <w:t xml:space="preserve">), </w:t>
      </w:r>
      <w:r>
        <w:rPr>
          <w:sz w:val="22"/>
          <w:szCs w:val="22"/>
          <w:lang w:val="sr-Cyrl-RS"/>
        </w:rPr>
        <w:t>u</w:t>
      </w:r>
      <w:r w:rsidR="00526A78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načelu</w:t>
      </w:r>
    </w:p>
    <w:p w:rsidR="00526A78" w:rsidRPr="00415AB7" w:rsidRDefault="00526A78" w:rsidP="009B3FFE">
      <w:pPr>
        <w:pStyle w:val="ListParagraph"/>
        <w:spacing w:after="240"/>
        <w:ind w:left="0" w:firstLine="1440"/>
        <w:jc w:val="both"/>
        <w:rPr>
          <w:sz w:val="22"/>
          <w:szCs w:val="22"/>
          <w:lang w:val="sr-Cyrl-RS"/>
        </w:rPr>
      </w:pPr>
    </w:p>
    <w:p w:rsidR="00FE63DB" w:rsidRPr="00415AB7" w:rsidRDefault="00684596" w:rsidP="00F5069B">
      <w:pPr>
        <w:pStyle w:val="ListParagraph"/>
        <w:ind w:left="0" w:firstLine="144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Radmila</w:t>
      </w:r>
      <w:r w:rsidR="00FE63D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Jagodić</w:t>
      </w:r>
      <w:r w:rsidR="00FE63DB" w:rsidRPr="00415AB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pomoćnik</w:t>
      </w:r>
      <w:r w:rsidR="00FE63D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ministra</w:t>
      </w:r>
      <w:r w:rsidR="00FE63D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FE63D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Sektoru</w:t>
      </w:r>
      <w:r w:rsidR="00FE63D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FE63D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imovinsko</w:t>
      </w:r>
      <w:r w:rsidR="00FE63DB" w:rsidRPr="00415AB7"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pravne</w:t>
      </w:r>
      <w:r w:rsidR="00FE63D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poslove</w:t>
      </w:r>
      <w:r w:rsidR="00FE63DB" w:rsidRPr="00415AB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predstavila</w:t>
      </w:r>
      <w:r w:rsidR="00FE63D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FE63D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predloženi</w:t>
      </w:r>
      <w:r w:rsidR="00FE63D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</w:t>
      </w:r>
      <w:r w:rsidR="00FE63D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FE63D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obrazložila</w:t>
      </w:r>
      <w:r w:rsidR="00FE63D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razloge</w:t>
      </w:r>
      <w:r w:rsidR="00FE63D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FE63D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njegovo</w:t>
      </w:r>
      <w:r w:rsidR="00FE63D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donošenje</w:t>
      </w:r>
      <w:r w:rsidR="00FE63D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FE63D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rešenja</w:t>
      </w:r>
      <w:r w:rsidR="00FE63D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koja</w:t>
      </w:r>
      <w:r w:rsidR="00FE63D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FE63D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predlažu</w:t>
      </w:r>
      <w:r w:rsidR="00FE63D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tim</w:t>
      </w:r>
      <w:r w:rsidR="00FE63D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zakonom</w:t>
      </w:r>
      <w:r w:rsidR="00FE63DB" w:rsidRPr="00415AB7">
        <w:rPr>
          <w:sz w:val="22"/>
          <w:szCs w:val="22"/>
          <w:lang w:val="sr-Cyrl-RS"/>
        </w:rPr>
        <w:t>.</w:t>
      </w:r>
    </w:p>
    <w:p w:rsidR="000A7510" w:rsidRPr="00415AB7" w:rsidRDefault="00FE63DB" w:rsidP="00F5069B">
      <w:pPr>
        <w:pStyle w:val="Style16"/>
        <w:widowControl/>
        <w:spacing w:line="240" w:lineRule="auto"/>
        <w:ind w:firstLine="0"/>
        <w:rPr>
          <w:rStyle w:val="FontStyle28"/>
          <w:lang w:val="sr-Cyrl-CS" w:eastAsia="sr-Cyrl-CS"/>
        </w:rPr>
      </w:pPr>
      <w:r w:rsidRPr="00415AB7">
        <w:rPr>
          <w:rFonts w:eastAsia="Calibri"/>
          <w:sz w:val="22"/>
          <w:szCs w:val="22"/>
          <w:lang w:val="sr-Cyrl-RS"/>
        </w:rPr>
        <w:tab/>
      </w:r>
      <w:r w:rsidRPr="00415AB7">
        <w:rPr>
          <w:rFonts w:eastAsia="Calibri"/>
          <w:sz w:val="22"/>
          <w:szCs w:val="22"/>
          <w:lang w:val="sr-Cyrl-RS"/>
        </w:rPr>
        <w:tab/>
      </w:r>
      <w:r w:rsidR="00684596">
        <w:rPr>
          <w:rFonts w:eastAsia="Calibri"/>
          <w:sz w:val="22"/>
          <w:szCs w:val="22"/>
          <w:lang w:val="sr-Cyrl-RS"/>
        </w:rPr>
        <w:t>Predloženim</w:t>
      </w:r>
      <w:r w:rsidR="006E30D0" w:rsidRPr="00415AB7">
        <w:rPr>
          <w:rFonts w:eastAsia="Calibri"/>
          <w:sz w:val="22"/>
          <w:szCs w:val="22"/>
          <w:lang w:val="sr-Cyrl-RS"/>
        </w:rPr>
        <w:t xml:space="preserve"> </w:t>
      </w:r>
      <w:r w:rsidR="00684596">
        <w:rPr>
          <w:rFonts w:eastAsia="Calibri"/>
          <w:sz w:val="22"/>
          <w:szCs w:val="22"/>
          <w:lang w:val="sr-Cyrl-RS"/>
        </w:rPr>
        <w:t>zakonom</w:t>
      </w:r>
      <w:r w:rsidR="006E30D0" w:rsidRPr="00415AB7">
        <w:rPr>
          <w:rFonts w:eastAsia="Calibri"/>
          <w:sz w:val="22"/>
          <w:szCs w:val="22"/>
          <w:lang w:val="sr-Cyrl-RS"/>
        </w:rPr>
        <w:t xml:space="preserve"> </w:t>
      </w:r>
      <w:r w:rsidR="00684596">
        <w:rPr>
          <w:rFonts w:eastAsia="Calibri"/>
          <w:sz w:val="22"/>
          <w:szCs w:val="22"/>
          <w:lang w:val="sr-Cyrl-RS"/>
        </w:rPr>
        <w:t>njegov</w:t>
      </w:r>
      <w:r w:rsidR="006E30D0" w:rsidRPr="00415AB7">
        <w:rPr>
          <w:rFonts w:eastAsia="Calibri"/>
          <w:sz w:val="22"/>
          <w:szCs w:val="22"/>
          <w:lang w:val="sr-Cyrl-RS"/>
        </w:rPr>
        <w:t xml:space="preserve"> </w:t>
      </w:r>
      <w:r w:rsidR="00684596">
        <w:rPr>
          <w:rFonts w:eastAsia="Calibri"/>
          <w:sz w:val="22"/>
          <w:szCs w:val="22"/>
          <w:lang w:val="sr-Cyrl-RS"/>
        </w:rPr>
        <w:t>predlagač</w:t>
      </w:r>
      <w:r w:rsidR="006E30D0" w:rsidRPr="00415AB7">
        <w:rPr>
          <w:rFonts w:eastAsia="Calibri"/>
          <w:sz w:val="22"/>
          <w:szCs w:val="22"/>
          <w:lang w:val="sr-Cyrl-RS"/>
        </w:rPr>
        <w:t xml:space="preserve"> </w:t>
      </w:r>
      <w:r w:rsidR="00684596">
        <w:rPr>
          <w:rFonts w:eastAsia="Calibri"/>
          <w:sz w:val="22"/>
          <w:szCs w:val="22"/>
          <w:lang w:val="sr-Cyrl-RS"/>
        </w:rPr>
        <w:t>želi</w:t>
      </w:r>
      <w:r w:rsidR="006E30D0" w:rsidRPr="00415AB7">
        <w:rPr>
          <w:rFonts w:eastAsia="Calibri"/>
          <w:sz w:val="22"/>
          <w:szCs w:val="22"/>
          <w:lang w:val="sr-Cyrl-RS"/>
        </w:rPr>
        <w:t xml:space="preserve"> </w:t>
      </w:r>
      <w:r w:rsidR="00684596">
        <w:rPr>
          <w:rFonts w:eastAsia="Calibri"/>
          <w:sz w:val="22"/>
          <w:szCs w:val="22"/>
          <w:lang w:val="sr-Cyrl-RS"/>
        </w:rPr>
        <w:t>da</w:t>
      </w:r>
      <w:r w:rsidR="006E30D0" w:rsidRPr="00415AB7">
        <w:rPr>
          <w:rFonts w:eastAsia="Calibri"/>
          <w:sz w:val="22"/>
          <w:szCs w:val="22"/>
          <w:lang w:val="sr-Cyrl-RS"/>
        </w:rPr>
        <w:t xml:space="preserve"> </w:t>
      </w:r>
      <w:r w:rsidR="00684596">
        <w:rPr>
          <w:rFonts w:eastAsia="Calibri"/>
          <w:sz w:val="22"/>
          <w:szCs w:val="22"/>
          <w:lang w:val="sr-Cyrl-RS"/>
        </w:rPr>
        <w:t>privede</w:t>
      </w:r>
      <w:r w:rsidR="006E30D0" w:rsidRPr="00415AB7">
        <w:rPr>
          <w:rFonts w:eastAsia="Calibri"/>
          <w:sz w:val="22"/>
          <w:szCs w:val="22"/>
          <w:lang w:val="sr-Cyrl-RS"/>
        </w:rPr>
        <w:t xml:space="preserve"> </w:t>
      </w:r>
      <w:r w:rsidR="00684596">
        <w:rPr>
          <w:rFonts w:eastAsia="Calibri"/>
          <w:sz w:val="22"/>
          <w:szCs w:val="22"/>
          <w:lang w:val="sr-Cyrl-RS"/>
        </w:rPr>
        <w:t>nameni</w:t>
      </w:r>
      <w:r w:rsidR="006E30D0" w:rsidRPr="00415AB7">
        <w:rPr>
          <w:rFonts w:eastAsia="Calibri"/>
          <w:sz w:val="22"/>
          <w:szCs w:val="22"/>
          <w:lang w:val="sr-Cyrl-RS"/>
        </w:rPr>
        <w:t xml:space="preserve"> </w:t>
      </w:r>
      <w:r w:rsidR="00684596">
        <w:rPr>
          <w:rFonts w:eastAsia="Calibri"/>
          <w:sz w:val="22"/>
          <w:szCs w:val="22"/>
          <w:lang w:val="sr-Cyrl-RS"/>
        </w:rPr>
        <w:t>jedan</w:t>
      </w:r>
      <w:r w:rsidR="006E30D0" w:rsidRPr="00415AB7">
        <w:rPr>
          <w:rFonts w:eastAsia="Calibri"/>
          <w:sz w:val="22"/>
          <w:szCs w:val="22"/>
          <w:lang w:val="sr-Cyrl-RS"/>
        </w:rPr>
        <w:t xml:space="preserve"> </w:t>
      </w:r>
      <w:r w:rsidR="00684596">
        <w:rPr>
          <w:rFonts w:eastAsia="Calibri"/>
          <w:sz w:val="22"/>
          <w:szCs w:val="22"/>
          <w:lang w:val="sr-Cyrl-RS"/>
        </w:rPr>
        <w:t>deo</w:t>
      </w:r>
      <w:r w:rsidR="006E30D0" w:rsidRPr="00415AB7">
        <w:rPr>
          <w:rFonts w:eastAsia="Calibri"/>
          <w:sz w:val="22"/>
          <w:szCs w:val="22"/>
          <w:lang w:val="sr-Cyrl-RS"/>
        </w:rPr>
        <w:t xml:space="preserve"> </w:t>
      </w:r>
      <w:r w:rsidR="00684596">
        <w:rPr>
          <w:rFonts w:eastAsia="Calibri"/>
          <w:sz w:val="22"/>
          <w:szCs w:val="22"/>
          <w:lang w:val="sr-Cyrl-RS"/>
        </w:rPr>
        <w:t>zemljišta</w:t>
      </w:r>
      <w:r w:rsidR="006E30D0" w:rsidRPr="00415AB7">
        <w:rPr>
          <w:rFonts w:eastAsia="Calibri"/>
          <w:sz w:val="22"/>
          <w:szCs w:val="22"/>
          <w:lang w:val="sr-Cyrl-RS"/>
        </w:rPr>
        <w:t xml:space="preserve"> </w:t>
      </w:r>
      <w:r w:rsidR="00684596">
        <w:rPr>
          <w:rFonts w:eastAsia="Calibri"/>
          <w:sz w:val="22"/>
          <w:szCs w:val="22"/>
          <w:lang w:val="sr-Cyrl-RS"/>
        </w:rPr>
        <w:t>u</w:t>
      </w:r>
      <w:r w:rsidR="006E30D0" w:rsidRPr="00415AB7">
        <w:rPr>
          <w:rFonts w:eastAsia="Calibri"/>
          <w:sz w:val="22"/>
          <w:szCs w:val="22"/>
          <w:lang w:val="sr-Cyrl-RS"/>
        </w:rPr>
        <w:t xml:space="preserve"> </w:t>
      </w:r>
      <w:r w:rsidR="00684596">
        <w:rPr>
          <w:rFonts w:eastAsia="Calibri"/>
          <w:sz w:val="22"/>
          <w:szCs w:val="22"/>
          <w:lang w:val="sr-Cyrl-RS"/>
        </w:rPr>
        <w:t>delu</w:t>
      </w:r>
      <w:r w:rsidR="006E30D0" w:rsidRPr="00415AB7">
        <w:rPr>
          <w:rFonts w:eastAsia="Calibri"/>
          <w:sz w:val="22"/>
          <w:szCs w:val="22"/>
          <w:lang w:val="sr-Cyrl-RS"/>
        </w:rPr>
        <w:t xml:space="preserve"> </w:t>
      </w:r>
      <w:r w:rsidR="00684596">
        <w:rPr>
          <w:rFonts w:eastAsia="Calibri"/>
          <w:sz w:val="22"/>
          <w:szCs w:val="22"/>
          <w:lang w:val="sr-Cyrl-RS"/>
        </w:rPr>
        <w:t>Savskog</w:t>
      </w:r>
      <w:r w:rsidR="006E30D0" w:rsidRPr="00415AB7">
        <w:rPr>
          <w:rFonts w:eastAsia="Calibri"/>
          <w:sz w:val="22"/>
          <w:szCs w:val="22"/>
          <w:lang w:val="sr-Cyrl-RS"/>
        </w:rPr>
        <w:t xml:space="preserve"> </w:t>
      </w:r>
      <w:r w:rsidR="00684596">
        <w:rPr>
          <w:rFonts w:eastAsia="Calibri"/>
          <w:sz w:val="22"/>
          <w:szCs w:val="22"/>
          <w:lang w:val="sr-Cyrl-RS"/>
        </w:rPr>
        <w:t>priobalja</w:t>
      </w:r>
      <w:r w:rsidR="006E30D0" w:rsidRPr="00415AB7">
        <w:rPr>
          <w:rFonts w:eastAsia="Calibri"/>
          <w:sz w:val="22"/>
          <w:szCs w:val="22"/>
          <w:lang w:val="sr-Cyrl-RS"/>
        </w:rPr>
        <w:t xml:space="preserve"> </w:t>
      </w:r>
      <w:r w:rsidR="00684596">
        <w:rPr>
          <w:rFonts w:eastAsia="Calibri"/>
          <w:sz w:val="22"/>
          <w:szCs w:val="22"/>
          <w:lang w:val="sr-Cyrl-RS"/>
        </w:rPr>
        <w:t>i</w:t>
      </w:r>
      <w:r w:rsidR="006E30D0" w:rsidRPr="00415AB7">
        <w:rPr>
          <w:rFonts w:eastAsia="Calibri"/>
          <w:sz w:val="22"/>
          <w:szCs w:val="22"/>
          <w:lang w:val="sr-Cyrl-RS"/>
        </w:rPr>
        <w:t xml:space="preserve"> </w:t>
      </w:r>
      <w:r w:rsidR="00684596">
        <w:rPr>
          <w:rFonts w:eastAsia="Calibri"/>
          <w:sz w:val="22"/>
          <w:szCs w:val="22"/>
          <w:lang w:val="sr-Cyrl-RS"/>
        </w:rPr>
        <w:t>uredi</w:t>
      </w:r>
      <w:r w:rsidR="006E30D0" w:rsidRPr="00415AB7">
        <w:rPr>
          <w:rFonts w:eastAsia="Calibri"/>
          <w:sz w:val="22"/>
          <w:szCs w:val="22"/>
          <w:lang w:val="sr-Cyrl-RS"/>
        </w:rPr>
        <w:t xml:space="preserve"> </w:t>
      </w:r>
      <w:r w:rsidR="00684596">
        <w:rPr>
          <w:rFonts w:eastAsia="Calibri"/>
          <w:sz w:val="22"/>
          <w:szCs w:val="22"/>
          <w:lang w:val="sr-Cyrl-RS"/>
        </w:rPr>
        <w:t>ga</w:t>
      </w:r>
      <w:r w:rsidR="00C93C73" w:rsidRPr="00415AB7">
        <w:rPr>
          <w:rFonts w:eastAsia="Calibri"/>
          <w:sz w:val="22"/>
          <w:szCs w:val="22"/>
          <w:lang w:val="sr-Cyrl-RS"/>
        </w:rPr>
        <w:t xml:space="preserve"> </w:t>
      </w:r>
      <w:r w:rsidR="00684596">
        <w:rPr>
          <w:rFonts w:eastAsia="Calibri"/>
          <w:sz w:val="22"/>
          <w:szCs w:val="22"/>
          <w:lang w:val="sr-Cyrl-RS"/>
        </w:rPr>
        <w:t>kroz</w:t>
      </w:r>
      <w:r w:rsidR="006E30D0" w:rsidRPr="00415AB7">
        <w:rPr>
          <w:rFonts w:eastAsia="Calibri"/>
          <w:sz w:val="22"/>
          <w:szCs w:val="22"/>
          <w:lang w:val="sr-Cyrl-RS"/>
        </w:rPr>
        <w:t xml:space="preserve"> </w:t>
      </w:r>
      <w:r w:rsidR="00684596">
        <w:rPr>
          <w:rFonts w:eastAsia="Calibri"/>
          <w:sz w:val="22"/>
          <w:szCs w:val="22"/>
          <w:lang w:val="sr-Cyrl-RS"/>
        </w:rPr>
        <w:t>izradnju</w:t>
      </w:r>
      <w:r w:rsidR="006E30D0" w:rsidRPr="00415AB7">
        <w:rPr>
          <w:rFonts w:eastAsia="Calibri"/>
          <w:sz w:val="22"/>
          <w:szCs w:val="22"/>
          <w:lang w:val="sr-Cyrl-RS"/>
        </w:rPr>
        <w:t xml:space="preserve"> </w:t>
      </w:r>
      <w:r w:rsidR="00684596">
        <w:rPr>
          <w:rStyle w:val="FontStyle28"/>
          <w:lang w:val="sr-Cyrl-CS" w:eastAsia="sr-Cyrl-CS"/>
        </w:rPr>
        <w:t>novih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i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rekonstrukciju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postojećih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sadržaja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sa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namenama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turističkog</w:t>
      </w:r>
      <w:r w:rsidRPr="00415AB7">
        <w:rPr>
          <w:rStyle w:val="FontStyle28"/>
          <w:lang w:val="sr-Cyrl-CS" w:eastAsia="sr-Cyrl-CS"/>
        </w:rPr>
        <w:t xml:space="preserve">, </w:t>
      </w:r>
      <w:r w:rsidR="00684596">
        <w:rPr>
          <w:rStyle w:val="FontStyle28"/>
          <w:lang w:val="sr-Cyrl-CS" w:eastAsia="sr-Cyrl-CS"/>
        </w:rPr>
        <w:t>poslovnog</w:t>
      </w:r>
      <w:r w:rsidRPr="00415AB7">
        <w:rPr>
          <w:rStyle w:val="FontStyle28"/>
          <w:lang w:val="sr-Cyrl-CS" w:eastAsia="sr-Cyrl-CS"/>
        </w:rPr>
        <w:t xml:space="preserve">, </w:t>
      </w:r>
      <w:r w:rsidR="00684596">
        <w:rPr>
          <w:rStyle w:val="FontStyle28"/>
          <w:lang w:val="sr-Cyrl-CS" w:eastAsia="sr-Cyrl-CS"/>
        </w:rPr>
        <w:t>komercijalnog</w:t>
      </w:r>
      <w:r w:rsidRPr="00415AB7">
        <w:rPr>
          <w:rStyle w:val="FontStyle28"/>
          <w:lang w:val="sr-Cyrl-CS" w:eastAsia="sr-Cyrl-CS"/>
        </w:rPr>
        <w:t xml:space="preserve">, </w:t>
      </w:r>
      <w:r w:rsidR="00684596">
        <w:rPr>
          <w:rStyle w:val="FontStyle28"/>
          <w:lang w:val="sr-Cyrl-CS" w:eastAsia="sr-Cyrl-CS"/>
        </w:rPr>
        <w:t>stambenog</w:t>
      </w:r>
      <w:r w:rsidRPr="00415AB7">
        <w:rPr>
          <w:rStyle w:val="FontStyle28"/>
          <w:lang w:val="sr-Cyrl-CS" w:eastAsia="sr-Cyrl-CS"/>
        </w:rPr>
        <w:t xml:space="preserve">, </w:t>
      </w:r>
      <w:r w:rsidR="00684596">
        <w:rPr>
          <w:rStyle w:val="FontStyle28"/>
          <w:lang w:val="sr-Cyrl-CS" w:eastAsia="sr-Cyrl-CS"/>
        </w:rPr>
        <w:t>kulturnog</w:t>
      </w:r>
      <w:r w:rsidRPr="00415AB7">
        <w:rPr>
          <w:rStyle w:val="FontStyle28"/>
          <w:lang w:val="sr-Cyrl-CS" w:eastAsia="sr-Cyrl-CS"/>
        </w:rPr>
        <w:t xml:space="preserve">, </w:t>
      </w:r>
      <w:r w:rsidR="00684596">
        <w:rPr>
          <w:rStyle w:val="FontStyle28"/>
          <w:lang w:val="sr-Cyrl-CS" w:eastAsia="sr-Cyrl-CS"/>
        </w:rPr>
        <w:t>zabavnog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i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sportsko</w:t>
      </w:r>
      <w:r w:rsidR="006E30D0" w:rsidRPr="00415AB7">
        <w:rPr>
          <w:rStyle w:val="FontStyle28"/>
          <w:lang w:val="sr-Cyrl-CS" w:eastAsia="sr-Cyrl-CS"/>
        </w:rPr>
        <w:t>-</w:t>
      </w:r>
      <w:r w:rsidR="00684596">
        <w:rPr>
          <w:rStyle w:val="FontStyle28"/>
          <w:lang w:val="sr-Cyrl-CS" w:eastAsia="sr-Cyrl-CS"/>
        </w:rPr>
        <w:t>rekreativnog</w:t>
      </w:r>
      <w:r w:rsidR="006E30D0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karaktera</w:t>
      </w:r>
      <w:r w:rsidR="006E30D0" w:rsidRPr="00415AB7">
        <w:rPr>
          <w:rStyle w:val="FontStyle28"/>
          <w:lang w:val="sr-Cyrl-CS" w:eastAsia="sr-Cyrl-CS"/>
        </w:rPr>
        <w:t xml:space="preserve">. </w:t>
      </w:r>
      <w:r w:rsidR="00684596">
        <w:rPr>
          <w:rStyle w:val="FontStyle28"/>
          <w:lang w:val="sr-Cyrl-CS" w:eastAsia="sr-Cyrl-CS"/>
        </w:rPr>
        <w:t>Analizom</w:t>
      </w:r>
      <w:r w:rsidR="004466B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postojećeg</w:t>
      </w:r>
      <w:r w:rsidR="004466B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stanja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utvrđeno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je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da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bi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aktiviranjem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i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uređenjem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ove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lokacije</w:t>
      </w:r>
      <w:r w:rsidR="00C93C73" w:rsidRPr="00415AB7">
        <w:rPr>
          <w:rStyle w:val="FontStyle28"/>
          <w:lang w:val="sr-Cyrl-CS" w:eastAsia="sr-Cyrl-CS"/>
        </w:rPr>
        <w:t xml:space="preserve">, </w:t>
      </w:r>
      <w:r w:rsidR="00684596">
        <w:rPr>
          <w:rStyle w:val="FontStyle28"/>
          <w:lang w:val="sr-Cyrl-CS" w:eastAsia="sr-Cyrl-CS"/>
        </w:rPr>
        <w:t>grad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Beograd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i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Republika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Srbija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značajno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unapredili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i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podigli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svoje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turističke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potencijale</w:t>
      </w:r>
      <w:r w:rsidR="00C93C73" w:rsidRPr="00415AB7">
        <w:rPr>
          <w:rStyle w:val="FontStyle28"/>
          <w:lang w:val="sr-Cyrl-CS" w:eastAsia="sr-Cyrl-CS"/>
        </w:rPr>
        <w:t xml:space="preserve">, </w:t>
      </w:r>
      <w:r w:rsidR="00684596">
        <w:rPr>
          <w:rStyle w:val="FontStyle28"/>
          <w:lang w:val="sr-Cyrl-CS" w:eastAsia="sr-Cyrl-CS"/>
        </w:rPr>
        <w:t>sa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jedne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strane</w:t>
      </w:r>
      <w:r w:rsidR="00C93C73" w:rsidRPr="00415AB7">
        <w:rPr>
          <w:rStyle w:val="FontStyle28"/>
          <w:lang w:val="sr-Cyrl-CS" w:eastAsia="sr-Cyrl-CS"/>
        </w:rPr>
        <w:t xml:space="preserve">, </w:t>
      </w:r>
      <w:r w:rsidR="00684596">
        <w:rPr>
          <w:rStyle w:val="FontStyle28"/>
          <w:lang w:val="sr-Cyrl-CS" w:eastAsia="sr-Cyrl-CS"/>
        </w:rPr>
        <w:t>dok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bi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sa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druge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strane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ovaj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deo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grada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bio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komunalno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i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saobraćajno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uređen</w:t>
      </w:r>
      <w:r w:rsidR="00C93C73" w:rsidRPr="00415AB7">
        <w:rPr>
          <w:rStyle w:val="FontStyle28"/>
          <w:lang w:val="sr-Cyrl-CS" w:eastAsia="sr-Cyrl-CS"/>
        </w:rPr>
        <w:t xml:space="preserve">, </w:t>
      </w:r>
      <w:r w:rsidR="00684596">
        <w:rPr>
          <w:rStyle w:val="FontStyle28"/>
          <w:lang w:val="sr-Cyrl-CS" w:eastAsia="sr-Cyrl-CS"/>
        </w:rPr>
        <w:t>što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je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u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skladu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sa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razvojnim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programima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Grada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Beograda</w:t>
      </w:r>
      <w:r w:rsidR="00C93C73" w:rsidRPr="00415AB7">
        <w:rPr>
          <w:rStyle w:val="FontStyle28"/>
          <w:lang w:val="sr-Cyrl-CS" w:eastAsia="sr-Cyrl-CS"/>
        </w:rPr>
        <w:t xml:space="preserve">, </w:t>
      </w:r>
      <w:r w:rsidR="00684596">
        <w:rPr>
          <w:rStyle w:val="FontStyle28"/>
          <w:lang w:val="sr-Cyrl-CS" w:eastAsia="sr-Cyrl-CS"/>
        </w:rPr>
        <w:t>ali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i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Republike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Srbije</w:t>
      </w:r>
      <w:r w:rsidR="00C93C73" w:rsidRPr="00415AB7">
        <w:rPr>
          <w:rStyle w:val="FontStyle28"/>
          <w:lang w:val="sr-Cyrl-CS" w:eastAsia="sr-Cyrl-CS"/>
        </w:rPr>
        <w:t xml:space="preserve">, </w:t>
      </w:r>
      <w:r w:rsidR="00684596">
        <w:rPr>
          <w:rStyle w:val="FontStyle28"/>
          <w:lang w:val="sr-Cyrl-CS" w:eastAsia="sr-Cyrl-CS"/>
        </w:rPr>
        <w:t>imajući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u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vidu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da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se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planiranim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radovima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predviđa</w:t>
      </w:r>
      <w:r w:rsidR="00C93C73" w:rsidRPr="00415AB7">
        <w:rPr>
          <w:rStyle w:val="FontStyle28"/>
          <w:lang w:val="sr-Cyrl-CS" w:eastAsia="sr-Cyrl-CS"/>
        </w:rPr>
        <w:t xml:space="preserve">, </w:t>
      </w:r>
      <w:r w:rsidR="00684596">
        <w:rPr>
          <w:rStyle w:val="FontStyle28"/>
          <w:lang w:val="sr-Cyrl-CS" w:eastAsia="sr-Cyrl-CS"/>
        </w:rPr>
        <w:t>između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ostalog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i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izmeštanje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železničke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i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autobuske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stanice</w:t>
      </w:r>
      <w:r w:rsidR="00C93C73" w:rsidRPr="00415AB7">
        <w:rPr>
          <w:rStyle w:val="FontStyle28"/>
          <w:lang w:val="sr-Cyrl-CS" w:eastAsia="sr-Cyrl-CS"/>
        </w:rPr>
        <w:t xml:space="preserve">, </w:t>
      </w:r>
      <w:r w:rsidR="00684596">
        <w:rPr>
          <w:rStyle w:val="FontStyle28"/>
          <w:lang w:val="sr-Cyrl-CS" w:eastAsia="sr-Cyrl-CS"/>
        </w:rPr>
        <w:t>ojačanje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obaloutvrda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kao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preventiva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u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slučaju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poplava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i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bolja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saobraćajna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komunikacija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sa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ostalim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delovima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grada</w:t>
      </w:r>
      <w:r w:rsidR="00C93C73" w:rsidRPr="00415AB7">
        <w:rPr>
          <w:rStyle w:val="FontStyle28"/>
          <w:lang w:val="sr-Cyrl-CS" w:eastAsia="sr-Cyrl-CS"/>
        </w:rPr>
        <w:t xml:space="preserve">. </w:t>
      </w:r>
      <w:r w:rsidR="00684596">
        <w:rPr>
          <w:rStyle w:val="FontStyle28"/>
          <w:lang w:val="sr-Cyrl-CS" w:eastAsia="sr-Cyrl-CS"/>
        </w:rPr>
        <w:t>Utvrđivanje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javnog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interesa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za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izgradnju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i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revitalizaciju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kompleksa</w:t>
      </w:r>
      <w:r w:rsidR="0084472B" w:rsidRPr="00415AB7">
        <w:rPr>
          <w:rStyle w:val="FontStyle28"/>
          <w:lang w:val="sr-Cyrl-CS" w:eastAsia="sr-Cyrl-CS"/>
        </w:rPr>
        <w:t xml:space="preserve"> „</w:t>
      </w:r>
      <w:r w:rsidR="00684596">
        <w:rPr>
          <w:rStyle w:val="FontStyle28"/>
          <w:lang w:val="sr-Cyrl-CS" w:eastAsia="sr-Cyrl-CS"/>
        </w:rPr>
        <w:t>Beograd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na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vodi</w:t>
      </w:r>
      <w:r w:rsidR="0084472B" w:rsidRPr="00415AB7">
        <w:rPr>
          <w:rStyle w:val="FontStyle28"/>
          <w:lang w:val="sr-Cyrl-CS" w:eastAsia="sr-Cyrl-CS"/>
        </w:rPr>
        <w:t xml:space="preserve">", </w:t>
      </w:r>
      <w:r w:rsidR="00684596">
        <w:rPr>
          <w:rStyle w:val="FontStyle28"/>
          <w:lang w:val="sr-Cyrl-CS" w:eastAsia="sr-Cyrl-CS"/>
        </w:rPr>
        <w:t>u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skladu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sa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odredbama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Zakona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o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eksproprijaciji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je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pravno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moguće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samo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za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objekte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koji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su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određeni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u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članu</w:t>
      </w:r>
      <w:r w:rsidR="00C93C73" w:rsidRPr="00415AB7">
        <w:rPr>
          <w:rStyle w:val="FontStyle28"/>
          <w:lang w:val="sr-Cyrl-CS" w:eastAsia="sr-Cyrl-CS"/>
        </w:rPr>
        <w:t xml:space="preserve"> 20. </w:t>
      </w:r>
      <w:r w:rsidR="00684596">
        <w:rPr>
          <w:rStyle w:val="FontStyle28"/>
          <w:lang w:val="sr-Cyrl-CS" w:eastAsia="sr-Cyrl-CS"/>
        </w:rPr>
        <w:t>tog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zakona</w:t>
      </w:r>
      <w:r w:rsidR="00C93C73" w:rsidRPr="00415AB7">
        <w:rPr>
          <w:rStyle w:val="FontStyle28"/>
          <w:lang w:val="sr-Cyrl-CS" w:eastAsia="sr-Cyrl-CS"/>
        </w:rPr>
        <w:t xml:space="preserve">, </w:t>
      </w:r>
      <w:r w:rsidR="00684596">
        <w:rPr>
          <w:rStyle w:val="FontStyle28"/>
          <w:lang w:val="sr-Cyrl-CS" w:eastAsia="sr-Cyrl-CS"/>
        </w:rPr>
        <w:t>odnosno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Vlada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može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da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utvrdi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javni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interes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za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eksproprijaciju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nepokretnosti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ako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je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ona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neophodna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za</w:t>
      </w:r>
      <w:r w:rsidR="00C93C73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izgradnju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objekata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u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oblasti</w:t>
      </w:r>
      <w:r w:rsidR="0084472B" w:rsidRPr="00415AB7">
        <w:rPr>
          <w:rStyle w:val="FontStyle28"/>
          <w:lang w:val="sr-Cyrl-CS" w:eastAsia="sr-Cyrl-CS"/>
        </w:rPr>
        <w:t xml:space="preserve">: </w:t>
      </w:r>
      <w:r w:rsidR="00684596">
        <w:rPr>
          <w:rStyle w:val="FontStyle28"/>
          <w:lang w:val="sr-Cyrl-CS" w:eastAsia="sr-Cyrl-CS"/>
        </w:rPr>
        <w:t>obrazovanja</w:t>
      </w:r>
      <w:r w:rsidR="0084472B" w:rsidRPr="00415AB7">
        <w:rPr>
          <w:rStyle w:val="FontStyle28"/>
          <w:lang w:val="sr-Cyrl-CS" w:eastAsia="sr-Cyrl-CS"/>
        </w:rPr>
        <w:t xml:space="preserve">, </w:t>
      </w:r>
      <w:r w:rsidR="00684596">
        <w:rPr>
          <w:rStyle w:val="FontStyle28"/>
          <w:lang w:val="sr-Cyrl-CS" w:eastAsia="sr-Cyrl-CS"/>
        </w:rPr>
        <w:t>zdravstva</w:t>
      </w:r>
      <w:r w:rsidR="0084472B" w:rsidRPr="00415AB7">
        <w:rPr>
          <w:rStyle w:val="FontStyle28"/>
          <w:lang w:val="sr-Cyrl-CS" w:eastAsia="sr-Cyrl-CS"/>
        </w:rPr>
        <w:t xml:space="preserve">, </w:t>
      </w:r>
      <w:r w:rsidR="00684596">
        <w:rPr>
          <w:rStyle w:val="FontStyle28"/>
          <w:lang w:val="sr-Cyrl-CS" w:eastAsia="sr-Cyrl-CS"/>
        </w:rPr>
        <w:t>socijalne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zaštite</w:t>
      </w:r>
      <w:r w:rsidR="0084472B" w:rsidRPr="00415AB7">
        <w:rPr>
          <w:rStyle w:val="FontStyle28"/>
          <w:lang w:val="sr-Cyrl-CS" w:eastAsia="sr-Cyrl-CS"/>
        </w:rPr>
        <w:t xml:space="preserve">, </w:t>
      </w:r>
      <w:r w:rsidR="00684596">
        <w:rPr>
          <w:rStyle w:val="FontStyle28"/>
          <w:lang w:val="sr-Cyrl-CS" w:eastAsia="sr-Cyrl-CS"/>
        </w:rPr>
        <w:t>kulture</w:t>
      </w:r>
      <w:r w:rsidR="0084472B" w:rsidRPr="00415AB7">
        <w:rPr>
          <w:rStyle w:val="FontStyle28"/>
          <w:lang w:val="sr-Cyrl-CS" w:eastAsia="sr-Cyrl-CS"/>
        </w:rPr>
        <w:t xml:space="preserve">, </w:t>
      </w:r>
      <w:r w:rsidR="00684596">
        <w:rPr>
          <w:rStyle w:val="FontStyle28"/>
          <w:lang w:val="sr-Cyrl-CS" w:eastAsia="sr-Cyrl-CS"/>
        </w:rPr>
        <w:t>vodoprivrede</w:t>
      </w:r>
      <w:r w:rsidR="0084472B" w:rsidRPr="00415AB7">
        <w:rPr>
          <w:rStyle w:val="FontStyle28"/>
          <w:lang w:val="sr-Cyrl-CS" w:eastAsia="sr-Cyrl-CS"/>
        </w:rPr>
        <w:t xml:space="preserve">, </w:t>
      </w:r>
      <w:r w:rsidR="00684596">
        <w:rPr>
          <w:rStyle w:val="FontStyle28"/>
          <w:lang w:val="sr-Cyrl-CS" w:eastAsia="sr-Cyrl-CS"/>
        </w:rPr>
        <w:t>sporta</w:t>
      </w:r>
      <w:r w:rsidR="0084472B" w:rsidRPr="00415AB7">
        <w:rPr>
          <w:rStyle w:val="FontStyle28"/>
          <w:lang w:val="sr-Cyrl-CS" w:eastAsia="sr-Cyrl-CS"/>
        </w:rPr>
        <w:t xml:space="preserve">, </w:t>
      </w:r>
      <w:r w:rsidR="00684596">
        <w:rPr>
          <w:rStyle w:val="FontStyle28"/>
          <w:lang w:val="sr-Cyrl-CS" w:eastAsia="sr-Cyrl-CS"/>
        </w:rPr>
        <w:t>saobraćajne</w:t>
      </w:r>
      <w:r w:rsidR="0084472B" w:rsidRPr="00415AB7">
        <w:rPr>
          <w:rStyle w:val="FontStyle28"/>
          <w:lang w:val="sr-Cyrl-CS" w:eastAsia="sr-Cyrl-CS"/>
        </w:rPr>
        <w:t xml:space="preserve">, </w:t>
      </w:r>
      <w:r w:rsidR="00684596">
        <w:rPr>
          <w:rStyle w:val="FontStyle28"/>
          <w:lang w:val="sr-Cyrl-CS" w:eastAsia="sr-Cyrl-CS"/>
        </w:rPr>
        <w:t>energetske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i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komunalne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infrastrukture</w:t>
      </w:r>
      <w:r w:rsidR="0084472B" w:rsidRPr="00415AB7">
        <w:rPr>
          <w:rStyle w:val="FontStyle28"/>
          <w:lang w:val="sr-Cyrl-CS" w:eastAsia="sr-Cyrl-CS"/>
        </w:rPr>
        <w:t xml:space="preserve">, </w:t>
      </w:r>
      <w:r w:rsidR="00684596">
        <w:rPr>
          <w:rStyle w:val="FontStyle28"/>
          <w:lang w:val="sr-Cyrl-CS" w:eastAsia="sr-Cyrl-CS"/>
        </w:rPr>
        <w:t>objekata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za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potrebe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državnih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organa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i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organa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teritorijalne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autonomije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i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lokalne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samouprave</w:t>
      </w:r>
      <w:r w:rsidR="0084472B" w:rsidRPr="00415AB7">
        <w:rPr>
          <w:rStyle w:val="FontStyle28"/>
          <w:lang w:val="sr-Cyrl-CS" w:eastAsia="sr-Cyrl-CS"/>
        </w:rPr>
        <w:t xml:space="preserve">, </w:t>
      </w:r>
      <w:r w:rsidR="00684596">
        <w:rPr>
          <w:rStyle w:val="FontStyle28"/>
          <w:lang w:val="sr-Cyrl-CS" w:eastAsia="sr-Cyrl-CS"/>
        </w:rPr>
        <w:t>objekata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za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potrebe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odbrane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zemlje</w:t>
      </w:r>
      <w:r w:rsidR="0084472B" w:rsidRPr="00415AB7">
        <w:rPr>
          <w:rStyle w:val="FontStyle28"/>
          <w:lang w:val="sr-Cyrl-CS" w:eastAsia="sr-Cyrl-CS"/>
        </w:rPr>
        <w:t xml:space="preserve">, </w:t>
      </w:r>
      <w:r w:rsidR="00684596">
        <w:rPr>
          <w:rStyle w:val="FontStyle28"/>
          <w:lang w:val="sr-Cyrl-CS" w:eastAsia="sr-Cyrl-CS"/>
        </w:rPr>
        <w:t>kao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i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za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izgradnju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stanova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kojima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se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rešavaju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stambene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potrebe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socijalno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ugroženih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lica</w:t>
      </w:r>
      <w:r w:rsidR="0084472B" w:rsidRPr="00415AB7">
        <w:rPr>
          <w:rStyle w:val="FontStyle28"/>
          <w:lang w:val="sr-Cyrl-CS" w:eastAsia="sr-Cyrl-CS"/>
        </w:rPr>
        <w:t xml:space="preserve">. </w:t>
      </w:r>
      <w:r w:rsidR="00684596">
        <w:rPr>
          <w:rStyle w:val="FontStyle28"/>
          <w:lang w:val="sr-Cyrl-CS" w:eastAsia="sr-Cyrl-CS"/>
        </w:rPr>
        <w:t>U</w:t>
      </w:r>
      <w:r w:rsidR="00FF4656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tom</w:t>
      </w:r>
      <w:r w:rsidR="00FF4656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smislu</w:t>
      </w:r>
      <w:r w:rsidR="00FF4656" w:rsidRPr="00415AB7">
        <w:rPr>
          <w:rStyle w:val="FontStyle28"/>
          <w:lang w:val="sr-Cyrl-CS" w:eastAsia="sr-Cyrl-CS"/>
        </w:rPr>
        <w:t xml:space="preserve">, </w:t>
      </w:r>
      <w:r w:rsidR="00684596">
        <w:rPr>
          <w:rStyle w:val="FontStyle28"/>
          <w:lang w:val="sr-Cyrl-CS" w:eastAsia="sr-Cyrl-CS"/>
        </w:rPr>
        <w:t>predlogom</w:t>
      </w:r>
      <w:r w:rsidR="00B5270C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za</w:t>
      </w:r>
      <w:r w:rsidR="00B5270C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utvrđivanje</w:t>
      </w:r>
      <w:r w:rsidR="00B5270C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javnog</w:t>
      </w:r>
      <w:r w:rsidR="00B5270C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interesa</w:t>
      </w:r>
      <w:r w:rsidR="00FF4656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ne</w:t>
      </w:r>
      <w:r w:rsidR="00FF4656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bi</w:t>
      </w:r>
      <w:r w:rsidR="00FF4656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mogli</w:t>
      </w:r>
      <w:r w:rsidR="00FF4656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biti</w:t>
      </w:r>
      <w:r w:rsidR="00FF4656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obuhvaćeni</w:t>
      </w:r>
      <w:r w:rsidR="00FF4656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objekti</w:t>
      </w:r>
      <w:r w:rsidR="00FF4656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namenjeni</w:t>
      </w:r>
      <w:r w:rsidR="00FF4656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turizmu</w:t>
      </w:r>
      <w:r w:rsidR="00FF4656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i</w:t>
      </w:r>
      <w:r w:rsidR="00FF4656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ugostiteljstvu</w:t>
      </w:r>
      <w:r w:rsidR="00FF4656" w:rsidRPr="00415AB7">
        <w:rPr>
          <w:rStyle w:val="FontStyle28"/>
          <w:lang w:val="sr-Cyrl-CS" w:eastAsia="sr-Cyrl-CS"/>
        </w:rPr>
        <w:t xml:space="preserve">, </w:t>
      </w:r>
      <w:r w:rsidR="00684596">
        <w:rPr>
          <w:rStyle w:val="FontStyle28"/>
          <w:lang w:val="sr-Cyrl-CS" w:eastAsia="sr-Cyrl-CS"/>
        </w:rPr>
        <w:t>kao</w:t>
      </w:r>
      <w:r w:rsidR="00FF4656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ni</w:t>
      </w:r>
      <w:r w:rsidR="00FF4656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poslovni</w:t>
      </w:r>
      <w:r w:rsidR="00FF4656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ni</w:t>
      </w:r>
      <w:r w:rsidR="00FF4656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stambeni</w:t>
      </w:r>
      <w:r w:rsidR="00FF4656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objekti</w:t>
      </w:r>
      <w:r w:rsidR="00FF4656" w:rsidRPr="00415AB7">
        <w:rPr>
          <w:rStyle w:val="FontStyle28"/>
          <w:lang w:val="sr-Cyrl-CS" w:eastAsia="sr-Cyrl-CS"/>
        </w:rPr>
        <w:t xml:space="preserve">, </w:t>
      </w:r>
      <w:r w:rsidR="00684596">
        <w:rPr>
          <w:rStyle w:val="FontStyle28"/>
          <w:lang w:val="sr-Cyrl-CS" w:eastAsia="sr-Cyrl-CS"/>
        </w:rPr>
        <w:t>a</w:t>
      </w:r>
      <w:r w:rsidR="00FF4656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za</w:t>
      </w:r>
      <w:r w:rsidR="00FF4656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koje</w:t>
      </w:r>
      <w:r w:rsidR="00FF4656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postoji</w:t>
      </w:r>
      <w:r w:rsidR="00FF4656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interes</w:t>
      </w:r>
      <w:r w:rsidR="00FF4656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da</w:t>
      </w:r>
      <w:r w:rsidR="00FF4656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se</w:t>
      </w:r>
      <w:r w:rsidR="00FF4656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grade</w:t>
      </w:r>
      <w:r w:rsidR="00FF4656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na</w:t>
      </w:r>
      <w:r w:rsidR="00FF4656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predmetnoj</w:t>
      </w:r>
      <w:r w:rsidR="00FF4656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lokaciji</w:t>
      </w:r>
      <w:r w:rsidR="00FF4656" w:rsidRPr="00415AB7">
        <w:rPr>
          <w:rStyle w:val="FontStyle28"/>
          <w:lang w:val="sr-Cyrl-CS" w:eastAsia="sr-Cyrl-CS"/>
        </w:rPr>
        <w:t xml:space="preserve">. </w:t>
      </w:r>
    </w:p>
    <w:p w:rsidR="00B5270C" w:rsidRPr="00415AB7" w:rsidRDefault="00B5270C" w:rsidP="000A7510">
      <w:pPr>
        <w:pStyle w:val="Style16"/>
        <w:widowControl/>
        <w:spacing w:line="240" w:lineRule="auto"/>
        <w:ind w:firstLine="0"/>
        <w:rPr>
          <w:rStyle w:val="FontStyle28"/>
          <w:lang w:val="sr-Cyrl-CS" w:eastAsia="sr-Cyrl-CS"/>
        </w:rPr>
      </w:pPr>
      <w:r w:rsidRPr="00415AB7">
        <w:rPr>
          <w:rStyle w:val="FontStyle28"/>
          <w:lang w:val="sr-Cyrl-CS" w:eastAsia="sr-Cyrl-CS"/>
        </w:rPr>
        <w:tab/>
      </w:r>
      <w:r w:rsidRPr="00415AB7">
        <w:rPr>
          <w:rStyle w:val="FontStyle28"/>
          <w:lang w:val="sr-Cyrl-CS" w:eastAsia="sr-Cyrl-CS"/>
        </w:rPr>
        <w:tab/>
      </w:r>
      <w:r w:rsidR="00684596">
        <w:rPr>
          <w:rStyle w:val="FontStyle28"/>
          <w:lang w:val="sr-Cyrl-CS" w:eastAsia="sr-Cyrl-CS"/>
        </w:rPr>
        <w:t>Donošenjem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posebnog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zakona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kojim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bi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bio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utvrđen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javni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interes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za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eksproprijaciju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u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cilju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privođenja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zemljišta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nameni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utvrđenoj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prostornim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planom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područja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posebne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namene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postojeći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problem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moguće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je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prevazići</w:t>
      </w:r>
      <w:r w:rsidRPr="00415AB7">
        <w:rPr>
          <w:rStyle w:val="FontStyle28"/>
          <w:lang w:val="sr-Cyrl-CS" w:eastAsia="sr-Cyrl-CS"/>
        </w:rPr>
        <w:t xml:space="preserve">, </w:t>
      </w:r>
      <w:r w:rsidR="00684596">
        <w:rPr>
          <w:rStyle w:val="FontStyle28"/>
          <w:lang w:val="sr-Cyrl-CS" w:eastAsia="sr-Cyrl-CS"/>
        </w:rPr>
        <w:t>bez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odstupanja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od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osnovnog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ustavnog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načela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o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zaštiti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imovine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koje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je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propisano</w:t>
      </w:r>
      <w:r w:rsidR="0084472B"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članom</w:t>
      </w:r>
      <w:r w:rsidRPr="00415AB7">
        <w:rPr>
          <w:rStyle w:val="FontStyle28"/>
          <w:lang w:val="sr-Cyrl-CS" w:eastAsia="sr-Cyrl-CS"/>
        </w:rPr>
        <w:t xml:space="preserve"> 58. </w:t>
      </w:r>
      <w:r w:rsidR="00684596">
        <w:rPr>
          <w:rStyle w:val="FontStyle28"/>
          <w:lang w:val="sr-Cyrl-CS" w:eastAsia="sr-Cyrl-CS"/>
        </w:rPr>
        <w:t>Ustava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Republike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Srbije</w:t>
      </w:r>
      <w:r w:rsidRPr="00415AB7">
        <w:rPr>
          <w:rStyle w:val="FontStyle28"/>
          <w:lang w:val="sr-Cyrl-CS" w:eastAsia="sr-Cyrl-CS"/>
        </w:rPr>
        <w:t xml:space="preserve">. </w:t>
      </w:r>
      <w:r w:rsidR="00684596">
        <w:rPr>
          <w:rStyle w:val="FontStyle28"/>
          <w:lang w:val="sr-Cyrl-CS" w:eastAsia="sr-Cyrl-CS"/>
        </w:rPr>
        <w:t>Prilikom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rada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na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izradi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nacrta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ovog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zakona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korišćene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su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analize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vlasničkih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odnosa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na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predmetnom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građevinskom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zemljištu</w:t>
      </w:r>
      <w:r w:rsidRPr="00415AB7">
        <w:rPr>
          <w:rStyle w:val="FontStyle28"/>
          <w:lang w:val="sr-Cyrl-CS" w:eastAsia="sr-Cyrl-CS"/>
        </w:rPr>
        <w:t xml:space="preserve">, </w:t>
      </w:r>
      <w:r w:rsidR="00684596">
        <w:rPr>
          <w:rStyle w:val="FontStyle28"/>
          <w:lang w:val="sr-Cyrl-CS" w:eastAsia="sr-Cyrl-CS"/>
        </w:rPr>
        <w:t>na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osnovu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kojih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su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formulisane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odredbe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koje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će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uvažiti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sve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pravne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situacije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koje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mogu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nastati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prilikom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razvlašćivanja</w:t>
      </w:r>
      <w:r w:rsidRPr="00415AB7">
        <w:rPr>
          <w:rStyle w:val="FontStyle28"/>
          <w:lang w:val="sr-Cyrl-CS" w:eastAsia="sr-Cyrl-CS"/>
        </w:rPr>
        <w:t xml:space="preserve">, </w:t>
      </w:r>
      <w:r w:rsidR="00684596">
        <w:rPr>
          <w:rStyle w:val="FontStyle28"/>
          <w:lang w:val="sr-Cyrl-CS" w:eastAsia="sr-Cyrl-CS"/>
        </w:rPr>
        <w:t>uz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poštovanje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opšteg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načela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da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se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za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eksproprisane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nepokretnosti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mora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isplatiti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tržišna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vrednost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nepokretnosti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ili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u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svojinu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dati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druga</w:t>
      </w:r>
      <w:r w:rsidRPr="00415AB7">
        <w:rPr>
          <w:rStyle w:val="FontStyle28"/>
          <w:lang w:val="sr-Cyrl-CS" w:eastAsia="sr-Cyrl-CS"/>
        </w:rPr>
        <w:t xml:space="preserve">, </w:t>
      </w:r>
      <w:r w:rsidR="00684596">
        <w:rPr>
          <w:rStyle w:val="FontStyle28"/>
          <w:lang w:val="sr-Cyrl-CS" w:eastAsia="sr-Cyrl-CS"/>
        </w:rPr>
        <w:t>adekvatna</w:t>
      </w:r>
      <w:r w:rsidRPr="00415AB7">
        <w:rPr>
          <w:rStyle w:val="FontStyle28"/>
          <w:lang w:val="sr-Cyrl-CS" w:eastAsia="sr-Cyrl-CS"/>
        </w:rPr>
        <w:t xml:space="preserve"> </w:t>
      </w:r>
      <w:r w:rsidR="00684596">
        <w:rPr>
          <w:rStyle w:val="FontStyle28"/>
          <w:lang w:val="sr-Cyrl-CS" w:eastAsia="sr-Cyrl-CS"/>
        </w:rPr>
        <w:t>nepokretnost</w:t>
      </w:r>
      <w:r w:rsidRPr="00415AB7">
        <w:rPr>
          <w:rStyle w:val="FontStyle28"/>
          <w:lang w:val="sr-Cyrl-CS" w:eastAsia="sr-Cyrl-CS"/>
        </w:rPr>
        <w:t>.</w:t>
      </w:r>
    </w:p>
    <w:p w:rsidR="000A7510" w:rsidRPr="00415AB7" w:rsidRDefault="000A7510" w:rsidP="000A7510">
      <w:pPr>
        <w:pStyle w:val="Style16"/>
        <w:widowControl/>
        <w:spacing w:line="240" w:lineRule="auto"/>
        <w:ind w:firstLine="0"/>
        <w:rPr>
          <w:rStyle w:val="FontStyle28"/>
          <w:color w:val="auto"/>
          <w:lang w:val="sr-Cyrl-CS" w:eastAsia="sr-Cyrl-CS"/>
        </w:rPr>
      </w:pPr>
      <w:r w:rsidRPr="00415AB7">
        <w:rPr>
          <w:rStyle w:val="FontStyle28"/>
          <w:lang w:val="sr-Cyrl-RS" w:eastAsia="sr-Cyrl-CS"/>
        </w:rPr>
        <w:tab/>
      </w:r>
      <w:r w:rsidRPr="00415AB7">
        <w:rPr>
          <w:rStyle w:val="FontStyle28"/>
          <w:lang w:val="sr-Cyrl-RS" w:eastAsia="sr-Cyrl-CS"/>
        </w:rPr>
        <w:tab/>
      </w:r>
      <w:r w:rsidR="00684596">
        <w:rPr>
          <w:rStyle w:val="FontStyle28"/>
          <w:lang w:val="sr-Cyrl-RS" w:eastAsia="sr-Cyrl-CS"/>
        </w:rPr>
        <w:t>U</w:t>
      </w:r>
      <w:r w:rsidRPr="00415AB7">
        <w:rPr>
          <w:rStyle w:val="FontStyle28"/>
          <w:lang w:val="sr-Cyrl-RS" w:eastAsia="sr-Cyrl-CS"/>
        </w:rPr>
        <w:t xml:space="preserve"> </w:t>
      </w:r>
      <w:r w:rsidR="00684596">
        <w:rPr>
          <w:rStyle w:val="FontStyle28"/>
          <w:lang w:val="sr-Cyrl-RS" w:eastAsia="sr-Cyrl-CS"/>
        </w:rPr>
        <w:t>diskusiji</w:t>
      </w:r>
      <w:r w:rsidRPr="00415AB7">
        <w:rPr>
          <w:rStyle w:val="FontStyle28"/>
          <w:lang w:val="sr-Cyrl-RS" w:eastAsia="sr-Cyrl-CS"/>
        </w:rPr>
        <w:t xml:space="preserve"> </w:t>
      </w:r>
      <w:r w:rsidR="00684596">
        <w:rPr>
          <w:rStyle w:val="FontStyle28"/>
          <w:lang w:val="sr-Cyrl-RS" w:eastAsia="sr-Cyrl-CS"/>
        </w:rPr>
        <w:t>su</w:t>
      </w:r>
      <w:r w:rsidRPr="00415AB7">
        <w:rPr>
          <w:rStyle w:val="FontStyle28"/>
          <w:lang w:val="sr-Cyrl-RS" w:eastAsia="sr-Cyrl-CS"/>
        </w:rPr>
        <w:t xml:space="preserve"> </w:t>
      </w:r>
      <w:r w:rsidR="00684596">
        <w:rPr>
          <w:rStyle w:val="FontStyle28"/>
          <w:lang w:val="sr-Cyrl-RS" w:eastAsia="sr-Cyrl-CS"/>
        </w:rPr>
        <w:t>učestvovali</w:t>
      </w:r>
      <w:r w:rsidRPr="00415AB7">
        <w:rPr>
          <w:rStyle w:val="FontStyle28"/>
          <w:lang w:val="sr-Cyrl-RS" w:eastAsia="sr-Cyrl-CS"/>
        </w:rPr>
        <w:t xml:space="preserve">: </w:t>
      </w:r>
      <w:r w:rsidR="00684596">
        <w:rPr>
          <w:rStyle w:val="FontStyle28"/>
          <w:lang w:val="sr-Cyrl-RS" w:eastAsia="sr-Cyrl-CS"/>
        </w:rPr>
        <w:t>Ivan</w:t>
      </w:r>
      <w:r w:rsidRPr="00415AB7">
        <w:rPr>
          <w:rStyle w:val="FontStyle28"/>
          <w:lang w:val="sr-Cyrl-RS" w:eastAsia="sr-Cyrl-CS"/>
        </w:rPr>
        <w:t xml:space="preserve"> </w:t>
      </w:r>
      <w:r w:rsidR="00684596">
        <w:rPr>
          <w:rStyle w:val="FontStyle28"/>
          <w:lang w:val="sr-Cyrl-RS" w:eastAsia="sr-Cyrl-CS"/>
        </w:rPr>
        <w:t>Jovanović</w:t>
      </w:r>
      <w:r w:rsidRPr="00415AB7">
        <w:rPr>
          <w:rStyle w:val="FontStyle28"/>
          <w:lang w:val="sr-Cyrl-RS" w:eastAsia="sr-Cyrl-CS"/>
        </w:rPr>
        <w:t xml:space="preserve">, </w:t>
      </w:r>
      <w:r w:rsidR="00684596">
        <w:rPr>
          <w:rStyle w:val="FontStyle28"/>
          <w:lang w:val="sr-Cyrl-RS" w:eastAsia="sr-Cyrl-CS"/>
        </w:rPr>
        <w:t>dr</w:t>
      </w:r>
      <w:r w:rsidRPr="00415AB7">
        <w:rPr>
          <w:rStyle w:val="FontStyle28"/>
          <w:lang w:val="sr-Cyrl-RS" w:eastAsia="sr-Cyrl-CS"/>
        </w:rPr>
        <w:t xml:space="preserve"> </w:t>
      </w:r>
      <w:r w:rsidR="00684596">
        <w:rPr>
          <w:rStyle w:val="FontStyle28"/>
          <w:lang w:val="sr-Cyrl-RS" w:eastAsia="sr-Cyrl-CS"/>
        </w:rPr>
        <w:t>Vladimir</w:t>
      </w:r>
      <w:r w:rsidRPr="00415AB7">
        <w:rPr>
          <w:rStyle w:val="FontStyle28"/>
          <w:lang w:val="sr-Cyrl-RS" w:eastAsia="sr-Cyrl-CS"/>
        </w:rPr>
        <w:t xml:space="preserve"> </w:t>
      </w:r>
      <w:r w:rsidR="00684596">
        <w:rPr>
          <w:rStyle w:val="FontStyle28"/>
          <w:lang w:val="sr-Cyrl-RS" w:eastAsia="sr-Cyrl-CS"/>
        </w:rPr>
        <w:t>Marinković</w:t>
      </w:r>
      <w:r w:rsidRPr="00415AB7">
        <w:rPr>
          <w:rStyle w:val="FontStyle28"/>
          <w:lang w:val="sr-Cyrl-RS" w:eastAsia="sr-Cyrl-CS"/>
        </w:rPr>
        <w:t xml:space="preserve">, </w:t>
      </w:r>
      <w:r w:rsidR="00684596">
        <w:rPr>
          <w:rStyle w:val="FontStyle28"/>
          <w:lang w:val="sr-Cyrl-RS" w:eastAsia="sr-Cyrl-CS"/>
        </w:rPr>
        <w:t>Đorđe</w:t>
      </w:r>
      <w:r w:rsidRPr="00415AB7">
        <w:rPr>
          <w:rStyle w:val="FontStyle28"/>
          <w:lang w:val="sr-Cyrl-RS" w:eastAsia="sr-Cyrl-CS"/>
        </w:rPr>
        <w:t xml:space="preserve"> </w:t>
      </w:r>
      <w:r w:rsidR="00684596">
        <w:rPr>
          <w:rStyle w:val="FontStyle28"/>
          <w:lang w:val="sr-Cyrl-RS" w:eastAsia="sr-Cyrl-CS"/>
        </w:rPr>
        <w:t>Milićević</w:t>
      </w:r>
      <w:r w:rsidRPr="00415AB7">
        <w:rPr>
          <w:rStyle w:val="FontStyle28"/>
          <w:lang w:val="sr-Cyrl-RS" w:eastAsia="sr-Cyrl-CS"/>
        </w:rPr>
        <w:t xml:space="preserve">, </w:t>
      </w:r>
      <w:r w:rsidR="00684596">
        <w:rPr>
          <w:rStyle w:val="FontStyle28"/>
          <w:lang w:val="sr-Cyrl-RS" w:eastAsia="sr-Cyrl-CS"/>
        </w:rPr>
        <w:t>Goran</w:t>
      </w:r>
      <w:r w:rsidRPr="00415AB7">
        <w:rPr>
          <w:rStyle w:val="FontStyle28"/>
          <w:lang w:val="sr-Cyrl-RS" w:eastAsia="sr-Cyrl-CS"/>
        </w:rPr>
        <w:t xml:space="preserve"> </w:t>
      </w:r>
      <w:r w:rsidR="00684596">
        <w:rPr>
          <w:rStyle w:val="FontStyle28"/>
          <w:lang w:val="sr-Cyrl-RS" w:eastAsia="sr-Cyrl-CS"/>
        </w:rPr>
        <w:t>Kovačević</w:t>
      </w:r>
      <w:r w:rsidRPr="00415AB7">
        <w:rPr>
          <w:rStyle w:val="FontStyle28"/>
          <w:lang w:val="sr-Cyrl-RS" w:eastAsia="sr-Cyrl-CS"/>
        </w:rPr>
        <w:t xml:space="preserve">, </w:t>
      </w:r>
      <w:r w:rsidR="00684596">
        <w:rPr>
          <w:rStyle w:val="FontStyle28"/>
          <w:lang w:val="sr-Cyrl-RS" w:eastAsia="sr-Cyrl-CS"/>
        </w:rPr>
        <w:t>Radmilo</w:t>
      </w:r>
      <w:r w:rsidRPr="00415AB7">
        <w:rPr>
          <w:rStyle w:val="FontStyle28"/>
          <w:lang w:val="sr-Cyrl-RS" w:eastAsia="sr-Cyrl-CS"/>
        </w:rPr>
        <w:t xml:space="preserve"> </w:t>
      </w:r>
      <w:r w:rsidR="00684596">
        <w:rPr>
          <w:rStyle w:val="FontStyle28"/>
          <w:lang w:val="sr-Cyrl-RS" w:eastAsia="sr-Cyrl-CS"/>
        </w:rPr>
        <w:t>Kostić</w:t>
      </w:r>
      <w:r w:rsidRPr="00415AB7">
        <w:rPr>
          <w:rStyle w:val="FontStyle28"/>
          <w:lang w:val="sr-Cyrl-RS" w:eastAsia="sr-Cyrl-CS"/>
        </w:rPr>
        <w:t xml:space="preserve">, </w:t>
      </w:r>
      <w:r w:rsidR="00684596">
        <w:rPr>
          <w:rStyle w:val="FontStyle28"/>
          <w:lang w:val="sr-Cyrl-RS" w:eastAsia="sr-Cyrl-CS"/>
        </w:rPr>
        <w:t>Žika</w:t>
      </w:r>
      <w:r w:rsidRPr="00415AB7">
        <w:rPr>
          <w:rStyle w:val="FontStyle28"/>
          <w:lang w:val="sr-Cyrl-RS" w:eastAsia="sr-Cyrl-CS"/>
        </w:rPr>
        <w:t xml:space="preserve"> </w:t>
      </w:r>
      <w:r w:rsidR="00684596">
        <w:rPr>
          <w:rStyle w:val="FontStyle28"/>
          <w:lang w:val="sr-Cyrl-RS" w:eastAsia="sr-Cyrl-CS"/>
        </w:rPr>
        <w:t>Gojković</w:t>
      </w:r>
      <w:r w:rsidRPr="00415AB7">
        <w:rPr>
          <w:rStyle w:val="FontStyle28"/>
          <w:lang w:val="sr-Cyrl-RS" w:eastAsia="sr-Cyrl-CS"/>
        </w:rPr>
        <w:t xml:space="preserve">, </w:t>
      </w:r>
      <w:r w:rsidR="00684596">
        <w:rPr>
          <w:rStyle w:val="FontStyle28"/>
          <w:lang w:val="sr-Cyrl-RS" w:eastAsia="sr-Cyrl-CS"/>
        </w:rPr>
        <w:t>Momo</w:t>
      </w:r>
      <w:r w:rsidRPr="00415AB7">
        <w:rPr>
          <w:rStyle w:val="FontStyle28"/>
          <w:lang w:val="sr-Cyrl-RS" w:eastAsia="sr-Cyrl-CS"/>
        </w:rPr>
        <w:t xml:space="preserve"> </w:t>
      </w:r>
      <w:r w:rsidR="00684596">
        <w:rPr>
          <w:rStyle w:val="FontStyle28"/>
          <w:lang w:val="sr-Cyrl-RS" w:eastAsia="sr-Cyrl-CS"/>
        </w:rPr>
        <w:t>Čolaković</w:t>
      </w:r>
      <w:r w:rsidRPr="00415AB7">
        <w:rPr>
          <w:rStyle w:val="FontStyle28"/>
          <w:lang w:val="sr-Cyrl-RS" w:eastAsia="sr-Cyrl-CS"/>
        </w:rPr>
        <w:t xml:space="preserve">, </w:t>
      </w:r>
      <w:r w:rsidR="00684596">
        <w:rPr>
          <w:rStyle w:val="FontStyle28"/>
          <w:lang w:val="sr-Cyrl-RS" w:eastAsia="sr-Cyrl-CS"/>
        </w:rPr>
        <w:t>Dragoljub</w:t>
      </w:r>
      <w:r w:rsidRPr="00415AB7">
        <w:rPr>
          <w:rStyle w:val="FontStyle28"/>
          <w:lang w:val="sr-Cyrl-RS" w:eastAsia="sr-Cyrl-CS"/>
        </w:rPr>
        <w:t xml:space="preserve"> </w:t>
      </w:r>
      <w:r w:rsidR="00684596">
        <w:rPr>
          <w:rStyle w:val="FontStyle28"/>
          <w:lang w:val="sr-Cyrl-RS" w:eastAsia="sr-Cyrl-CS"/>
        </w:rPr>
        <w:t>Zindović</w:t>
      </w:r>
      <w:r w:rsidRPr="00415AB7">
        <w:rPr>
          <w:rStyle w:val="FontStyle28"/>
          <w:lang w:val="sr-Cyrl-RS" w:eastAsia="sr-Cyrl-CS"/>
        </w:rPr>
        <w:t xml:space="preserve">, </w:t>
      </w:r>
      <w:r w:rsidR="00684596">
        <w:rPr>
          <w:rStyle w:val="FontStyle28"/>
          <w:lang w:val="sr-Cyrl-RS" w:eastAsia="sr-Cyrl-CS"/>
        </w:rPr>
        <w:t>Veroljub</w:t>
      </w:r>
      <w:r w:rsidRPr="00415AB7">
        <w:rPr>
          <w:rStyle w:val="FontStyle28"/>
          <w:lang w:val="sr-Cyrl-RS" w:eastAsia="sr-Cyrl-CS"/>
        </w:rPr>
        <w:t xml:space="preserve"> </w:t>
      </w:r>
      <w:r w:rsidR="00684596">
        <w:rPr>
          <w:rStyle w:val="FontStyle28"/>
          <w:lang w:val="sr-Cyrl-RS" w:eastAsia="sr-Cyrl-CS"/>
        </w:rPr>
        <w:t>Arsić</w:t>
      </w:r>
      <w:r w:rsidRPr="00415AB7">
        <w:rPr>
          <w:rStyle w:val="FontStyle28"/>
          <w:lang w:val="sr-Cyrl-RS" w:eastAsia="sr-Cyrl-CS"/>
        </w:rPr>
        <w:t xml:space="preserve"> </w:t>
      </w:r>
      <w:r w:rsidR="00684596">
        <w:rPr>
          <w:rStyle w:val="FontStyle28"/>
          <w:lang w:val="sr-Cyrl-RS" w:eastAsia="sr-Cyrl-CS"/>
        </w:rPr>
        <w:t>i</w:t>
      </w:r>
      <w:r w:rsidRPr="00415AB7">
        <w:rPr>
          <w:rStyle w:val="FontStyle28"/>
          <w:lang w:val="sr-Cyrl-RS" w:eastAsia="sr-Cyrl-CS"/>
        </w:rPr>
        <w:t xml:space="preserve"> </w:t>
      </w:r>
      <w:r w:rsidR="00684596">
        <w:rPr>
          <w:rStyle w:val="FontStyle28"/>
          <w:lang w:val="sr-Cyrl-RS" w:eastAsia="sr-Cyrl-CS"/>
        </w:rPr>
        <w:t>Radmila</w:t>
      </w:r>
      <w:r w:rsidRPr="00415AB7">
        <w:rPr>
          <w:rStyle w:val="FontStyle28"/>
          <w:lang w:val="sr-Cyrl-RS" w:eastAsia="sr-Cyrl-CS"/>
        </w:rPr>
        <w:t xml:space="preserve"> </w:t>
      </w:r>
      <w:r w:rsidR="00684596">
        <w:rPr>
          <w:rStyle w:val="FontStyle28"/>
          <w:lang w:val="sr-Cyrl-RS" w:eastAsia="sr-Cyrl-CS"/>
        </w:rPr>
        <w:t>Jagodić</w:t>
      </w:r>
      <w:r w:rsidRPr="00415AB7">
        <w:rPr>
          <w:rStyle w:val="FontStyle28"/>
          <w:lang w:val="sr-Cyrl-RS" w:eastAsia="sr-Cyrl-CS"/>
        </w:rPr>
        <w:t xml:space="preserve">. </w:t>
      </w:r>
    </w:p>
    <w:p w:rsidR="003078B3" w:rsidRPr="00415AB7" w:rsidRDefault="00684596" w:rsidP="009B3FFE">
      <w:pPr>
        <w:pStyle w:val="ListParagraph"/>
        <w:spacing w:after="240"/>
        <w:ind w:left="0" w:firstLine="144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Tokom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diskusije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članovi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ukazali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će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donošenjem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ovog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pokrenuti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privredna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aktivnost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Srbiji</w:t>
      </w:r>
      <w:r w:rsidR="00F5069B" w:rsidRPr="00415AB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otvoriti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nova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radna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mesta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podstaći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investitori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ulažu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Srbiju</w:t>
      </w:r>
      <w:r w:rsidR="00F5069B" w:rsidRPr="00415AB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i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istakli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će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realizacija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projekta</w:t>
      </w:r>
      <w:r w:rsidR="00F5069B" w:rsidRPr="00415AB7">
        <w:rPr>
          <w:sz w:val="22"/>
          <w:szCs w:val="22"/>
          <w:lang w:val="sr-Cyrl-RS"/>
        </w:rPr>
        <w:t xml:space="preserve"> „</w:t>
      </w:r>
      <w:r>
        <w:rPr>
          <w:sz w:val="22"/>
          <w:szCs w:val="22"/>
          <w:lang w:val="sr-Cyrl-RS"/>
        </w:rPr>
        <w:t>Beograd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vodi</w:t>
      </w:r>
      <w:r w:rsidR="00F5069B" w:rsidRPr="00415AB7">
        <w:rPr>
          <w:sz w:val="22"/>
          <w:szCs w:val="22"/>
          <w:lang w:val="sr-Cyrl-RS"/>
        </w:rPr>
        <w:t xml:space="preserve">“ </w:t>
      </w:r>
      <w:r>
        <w:rPr>
          <w:sz w:val="22"/>
          <w:szCs w:val="22"/>
          <w:lang w:val="sr-Cyrl-RS"/>
        </w:rPr>
        <w:t>postaviti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Srbiju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prvo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mesto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regionu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Evropi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kako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političkom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tako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ekonomskom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smislu</w:t>
      </w:r>
      <w:r w:rsidR="00F5069B" w:rsidRPr="00415AB7">
        <w:rPr>
          <w:sz w:val="22"/>
          <w:szCs w:val="22"/>
          <w:lang w:val="sr-Cyrl-RS"/>
        </w:rPr>
        <w:t>.</w:t>
      </w:r>
    </w:p>
    <w:p w:rsidR="00636DB7" w:rsidRPr="00415AB7" w:rsidRDefault="00684596" w:rsidP="00F5069B">
      <w:pPr>
        <w:pStyle w:val="ListParagraph"/>
        <w:spacing w:after="240"/>
        <w:ind w:left="0" w:firstLine="144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Član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Ivan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Jovanović</w:t>
      </w:r>
      <w:r w:rsidR="00F5069B" w:rsidRPr="00415AB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naveo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predloženi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skladu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Ustavom</w:t>
      </w:r>
      <w:r w:rsidR="00F5069B" w:rsidRPr="00415AB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i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ukazao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Vlada</w:t>
      </w:r>
      <w:r w:rsidR="00F5069B" w:rsidRPr="00415AB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kao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predlagač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iznela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jedan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konkretan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podatak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projektu</w:t>
      </w:r>
      <w:r w:rsidR="00F5069B" w:rsidRPr="00415AB7">
        <w:rPr>
          <w:sz w:val="22"/>
          <w:szCs w:val="22"/>
          <w:lang w:val="sr-Cyrl-RS"/>
        </w:rPr>
        <w:t xml:space="preserve"> „</w:t>
      </w:r>
      <w:r>
        <w:rPr>
          <w:sz w:val="22"/>
          <w:szCs w:val="22"/>
          <w:lang w:val="sr-Cyrl-RS"/>
        </w:rPr>
        <w:t>Beograd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vodi</w:t>
      </w:r>
      <w:r w:rsidR="00F5069B" w:rsidRPr="00415AB7">
        <w:rPr>
          <w:sz w:val="22"/>
          <w:szCs w:val="22"/>
          <w:lang w:val="sr-Cyrl-RS"/>
        </w:rPr>
        <w:t xml:space="preserve">“. </w:t>
      </w:r>
      <w:r>
        <w:rPr>
          <w:sz w:val="22"/>
          <w:szCs w:val="22"/>
          <w:lang w:val="sr-Cyrl-RS"/>
        </w:rPr>
        <w:t>U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nastavku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izlaganja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postavio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pitanje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prodaje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dva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miliona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kvadrata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Beogradu</w:t>
      </w:r>
      <w:r w:rsidR="00F5069B" w:rsidRPr="00415AB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u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situaciji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kada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investitori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mogu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prodaju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već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izgrađene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stanove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jer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postoji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tražnja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njima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nepostojanja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bilo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kakvog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finansijskog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obezbeđenja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slučaj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investitor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završi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posao</w:t>
      </w:r>
      <w:r w:rsidR="00F5069B" w:rsidRPr="00415AB7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On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kritikovao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činjenicu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ovaj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donosi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hitnom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postupku</w:t>
      </w:r>
      <w:r w:rsidR="00F5069B" w:rsidRPr="00415AB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kao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odsustvo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ministra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finansija</w:t>
      </w:r>
      <w:r w:rsidR="00F5069B" w:rsidRPr="00415AB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odnosno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Vlade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koji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bio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obavezan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dođe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sednicu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kako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lično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predstavio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predloženi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</w:t>
      </w:r>
      <w:r w:rsidR="00F5069B" w:rsidRPr="00415AB7">
        <w:rPr>
          <w:sz w:val="22"/>
          <w:szCs w:val="22"/>
          <w:lang w:val="sr-Cyrl-RS"/>
        </w:rPr>
        <w:t xml:space="preserve">. </w:t>
      </w:r>
      <w:r w:rsidR="00F5069B" w:rsidRPr="00415AB7">
        <w:rPr>
          <w:sz w:val="22"/>
          <w:szCs w:val="22"/>
          <w:lang w:val="sr-Cyrl-RS"/>
        </w:rPr>
        <w:tab/>
      </w:r>
    </w:p>
    <w:p w:rsidR="00415AB7" w:rsidRPr="00415AB7" w:rsidRDefault="00415AB7" w:rsidP="00F5069B">
      <w:pPr>
        <w:pStyle w:val="ListParagraph"/>
        <w:spacing w:after="240"/>
        <w:ind w:left="0" w:firstLine="1440"/>
        <w:jc w:val="both"/>
        <w:rPr>
          <w:sz w:val="22"/>
          <w:szCs w:val="22"/>
          <w:lang w:val="sr-Cyrl-RS"/>
        </w:rPr>
      </w:pPr>
    </w:p>
    <w:p w:rsidR="00636DB7" w:rsidRPr="00415AB7" w:rsidRDefault="00684596" w:rsidP="00F5069B">
      <w:pPr>
        <w:pStyle w:val="ListParagraph"/>
        <w:spacing w:after="240"/>
        <w:ind w:left="0" w:firstLine="144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Na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predsednika</w:t>
      </w:r>
      <w:r w:rsidR="00F5069B" w:rsidRPr="00415AB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Odbor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većinom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glasova</w:t>
      </w:r>
      <w:r w:rsidR="00F5069B" w:rsidRPr="00415AB7">
        <w:rPr>
          <w:sz w:val="22"/>
          <w:szCs w:val="22"/>
          <w:lang w:val="sr-Cyrl-RS"/>
        </w:rPr>
        <w:t xml:space="preserve"> (12 </w:t>
      </w:r>
      <w:r>
        <w:rPr>
          <w:sz w:val="22"/>
          <w:szCs w:val="22"/>
          <w:lang w:val="sr-Cyrl-RS"/>
        </w:rPr>
        <w:t>glasova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jedan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protiv</w:t>
      </w:r>
      <w:r w:rsidR="00F5069B" w:rsidRPr="00415AB7">
        <w:rPr>
          <w:sz w:val="22"/>
          <w:szCs w:val="22"/>
          <w:lang w:val="sr-Cyrl-RS"/>
        </w:rPr>
        <w:t xml:space="preserve">), </w:t>
      </w:r>
      <w:r>
        <w:rPr>
          <w:sz w:val="22"/>
          <w:szCs w:val="22"/>
          <w:lang w:val="sr-Cyrl-RS"/>
        </w:rPr>
        <w:t>odlučio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predloži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Narodnoj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skupštini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prihvati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utvrđivanju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javnog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interesa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posebnim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postupcima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eksproprijacije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izdavanja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građevinske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dozvole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radi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realizacije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projekta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izgradnje</w:t>
      </w:r>
      <w:r w:rsidR="00F5069B" w:rsidRPr="00415AB7">
        <w:rPr>
          <w:sz w:val="22"/>
          <w:szCs w:val="22"/>
          <w:lang w:val="sr-Cyrl-RS"/>
        </w:rPr>
        <w:t xml:space="preserve"> „</w:t>
      </w:r>
      <w:r>
        <w:rPr>
          <w:sz w:val="22"/>
          <w:szCs w:val="22"/>
          <w:lang w:val="sr-Cyrl-RS"/>
        </w:rPr>
        <w:t>Beograd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vodi</w:t>
      </w:r>
      <w:r w:rsidR="00F5069B" w:rsidRPr="00415AB7">
        <w:rPr>
          <w:sz w:val="22"/>
          <w:szCs w:val="22"/>
          <w:lang w:val="sr-Cyrl-RS"/>
        </w:rPr>
        <w:t xml:space="preserve">“, </w:t>
      </w:r>
      <w:r>
        <w:rPr>
          <w:sz w:val="22"/>
          <w:szCs w:val="22"/>
          <w:lang w:val="sr-Cyrl-RS"/>
        </w:rPr>
        <w:t>u</w:t>
      </w:r>
      <w:r w:rsidR="00F5069B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načelu</w:t>
      </w:r>
      <w:r w:rsidR="00F5069B" w:rsidRPr="00415AB7">
        <w:rPr>
          <w:sz w:val="22"/>
          <w:szCs w:val="22"/>
          <w:lang w:val="sr-Cyrl-RS"/>
        </w:rPr>
        <w:t>.</w:t>
      </w:r>
    </w:p>
    <w:p w:rsidR="00636DB7" w:rsidRPr="00415AB7" w:rsidRDefault="00636DB7" w:rsidP="00F5069B">
      <w:pPr>
        <w:pStyle w:val="ListParagraph"/>
        <w:spacing w:after="240"/>
        <w:ind w:left="0" w:firstLine="1440"/>
        <w:jc w:val="both"/>
        <w:rPr>
          <w:sz w:val="22"/>
          <w:szCs w:val="22"/>
          <w:lang w:val="sr-Cyrl-RS"/>
        </w:rPr>
      </w:pPr>
    </w:p>
    <w:p w:rsidR="00636DB7" w:rsidRPr="00415AB7" w:rsidRDefault="00636DB7" w:rsidP="00636DB7">
      <w:pPr>
        <w:pStyle w:val="ListParagraph"/>
        <w:spacing w:after="240"/>
        <w:ind w:left="0"/>
        <w:jc w:val="center"/>
        <w:rPr>
          <w:sz w:val="22"/>
          <w:szCs w:val="22"/>
          <w:lang w:val="sr-Cyrl-RS"/>
        </w:rPr>
      </w:pPr>
      <w:r w:rsidRPr="00415AB7">
        <w:rPr>
          <w:sz w:val="22"/>
          <w:szCs w:val="22"/>
          <w:lang w:val="sr-Cyrl-RS"/>
        </w:rPr>
        <w:t>***</w:t>
      </w:r>
    </w:p>
    <w:p w:rsidR="00636DB7" w:rsidRPr="00415AB7" w:rsidRDefault="00636DB7" w:rsidP="00636DB7">
      <w:pPr>
        <w:spacing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415AB7">
        <w:rPr>
          <w:rFonts w:ascii="Times New Roman" w:hAnsi="Times New Roman" w:cs="Times New Roman"/>
          <w:lang w:val="sr-Cyrl-RS"/>
        </w:rPr>
        <w:tab/>
      </w:r>
      <w:r w:rsidR="00684596">
        <w:rPr>
          <w:rFonts w:ascii="Times New Roman" w:hAnsi="Times New Roman" w:cs="Times New Roman"/>
          <w:lang w:val="sr-Cyrl-RS"/>
        </w:rPr>
        <w:t>Na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osnovu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člana</w:t>
      </w:r>
      <w:r w:rsidRPr="00415AB7">
        <w:rPr>
          <w:rFonts w:ascii="Times New Roman" w:hAnsi="Times New Roman" w:cs="Times New Roman"/>
          <w:lang w:val="sr-Cyrl-RS"/>
        </w:rPr>
        <w:t xml:space="preserve"> 156. </w:t>
      </w:r>
      <w:r w:rsidR="00684596">
        <w:rPr>
          <w:rFonts w:ascii="Times New Roman" w:hAnsi="Times New Roman" w:cs="Times New Roman"/>
          <w:lang w:val="sr-Cyrl-RS"/>
        </w:rPr>
        <w:t>stav</w:t>
      </w:r>
      <w:r w:rsidRPr="00415AB7">
        <w:rPr>
          <w:rFonts w:ascii="Times New Roman" w:hAnsi="Times New Roman" w:cs="Times New Roman"/>
          <w:lang w:val="sr-Cyrl-RS"/>
        </w:rPr>
        <w:t xml:space="preserve"> 3. </w:t>
      </w:r>
      <w:r w:rsidR="00684596">
        <w:rPr>
          <w:rFonts w:ascii="Times New Roman" w:hAnsi="Times New Roman" w:cs="Times New Roman"/>
          <w:lang w:val="sr-Cyrl-RS"/>
        </w:rPr>
        <w:t>Poslovnika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Narodne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Skupštine</w:t>
      </w:r>
      <w:r w:rsidRPr="00415AB7">
        <w:rPr>
          <w:rFonts w:ascii="Times New Roman" w:hAnsi="Times New Roman" w:cs="Times New Roman"/>
          <w:lang w:val="sr-Cyrl-RS"/>
        </w:rPr>
        <w:t xml:space="preserve">, </w:t>
      </w:r>
      <w:r w:rsidR="00684596">
        <w:rPr>
          <w:rFonts w:ascii="Times New Roman" w:hAnsi="Times New Roman" w:cs="Times New Roman"/>
          <w:lang w:val="sr-Cyrl-RS"/>
        </w:rPr>
        <w:t>Odbor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za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finansije</w:t>
      </w:r>
      <w:r w:rsidRPr="00415AB7">
        <w:rPr>
          <w:rFonts w:ascii="Times New Roman" w:hAnsi="Times New Roman" w:cs="Times New Roman"/>
          <w:lang w:val="sr-Cyrl-RS"/>
        </w:rPr>
        <w:t xml:space="preserve">, </w:t>
      </w:r>
      <w:r w:rsidR="00684596">
        <w:rPr>
          <w:rFonts w:ascii="Times New Roman" w:hAnsi="Times New Roman" w:cs="Times New Roman"/>
          <w:lang w:val="sr-Cyrl-RS"/>
        </w:rPr>
        <w:t>republički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budžet</w:t>
      </w:r>
      <w:r w:rsidRPr="00415AB7">
        <w:rPr>
          <w:rFonts w:ascii="Times New Roman" w:hAnsi="Times New Roman" w:cs="Times New Roman"/>
          <w:lang w:val="sr-Cyrl-RS"/>
        </w:rPr>
        <w:t xml:space="preserve">  </w:t>
      </w:r>
      <w:r w:rsidR="00684596">
        <w:rPr>
          <w:rFonts w:ascii="Times New Roman" w:hAnsi="Times New Roman" w:cs="Times New Roman"/>
          <w:lang w:val="sr-Cyrl-RS"/>
        </w:rPr>
        <w:t>i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kontrolu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trošenja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javnih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sredstava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podnosi</w:t>
      </w:r>
    </w:p>
    <w:p w:rsidR="00636DB7" w:rsidRPr="00415AB7" w:rsidRDefault="00684596" w:rsidP="00636DB7">
      <w:pPr>
        <w:spacing w:line="240" w:lineRule="auto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I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Š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</w:t>
      </w:r>
    </w:p>
    <w:p w:rsidR="00636DB7" w:rsidRPr="00415AB7" w:rsidRDefault="00636DB7" w:rsidP="00636DB7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415AB7">
        <w:rPr>
          <w:rFonts w:ascii="Times New Roman" w:hAnsi="Times New Roman" w:cs="Times New Roman"/>
        </w:rPr>
        <w:tab/>
      </w:r>
      <w:r w:rsidR="00684596">
        <w:rPr>
          <w:rFonts w:ascii="Times New Roman" w:hAnsi="Times New Roman" w:cs="Times New Roman"/>
          <w:lang w:val="sr-Cyrl-RS"/>
        </w:rPr>
        <w:t>Odbor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je</w:t>
      </w:r>
      <w:r w:rsidRPr="00415AB7">
        <w:rPr>
          <w:rFonts w:ascii="Times New Roman" w:hAnsi="Times New Roman" w:cs="Times New Roman"/>
          <w:lang w:val="sr-Cyrl-RS"/>
        </w:rPr>
        <w:t xml:space="preserve">, </w:t>
      </w:r>
      <w:r w:rsidR="00684596">
        <w:rPr>
          <w:rFonts w:ascii="Times New Roman" w:hAnsi="Times New Roman" w:cs="Times New Roman"/>
          <w:lang w:val="sr-Cyrl-RS"/>
        </w:rPr>
        <w:t>u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skladu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sa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članom</w:t>
      </w:r>
      <w:r w:rsidRPr="00415AB7">
        <w:rPr>
          <w:rFonts w:ascii="Times New Roman" w:hAnsi="Times New Roman" w:cs="Times New Roman"/>
          <w:lang w:val="sr-Cyrl-RS"/>
        </w:rPr>
        <w:t xml:space="preserve"> 155. </w:t>
      </w:r>
      <w:r w:rsidR="00684596">
        <w:rPr>
          <w:rFonts w:ascii="Times New Roman" w:hAnsi="Times New Roman" w:cs="Times New Roman"/>
          <w:lang w:val="sr-Cyrl-RS"/>
        </w:rPr>
        <w:t>stav</w:t>
      </w:r>
      <w:r w:rsidRPr="00415AB7">
        <w:rPr>
          <w:rFonts w:ascii="Times New Roman" w:hAnsi="Times New Roman" w:cs="Times New Roman"/>
          <w:lang w:val="sr-Cyrl-RS"/>
        </w:rPr>
        <w:t xml:space="preserve"> 2. </w:t>
      </w:r>
      <w:r w:rsidR="00684596">
        <w:rPr>
          <w:rFonts w:ascii="Times New Roman" w:hAnsi="Times New Roman" w:cs="Times New Roman"/>
          <w:lang w:val="sr-Cyrl-RS"/>
        </w:rPr>
        <w:t>Poslovnika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Narodne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skupštine</w:t>
      </w:r>
      <w:r w:rsidRPr="00415AB7">
        <w:rPr>
          <w:rFonts w:ascii="Times New Roman" w:hAnsi="Times New Roman" w:cs="Times New Roman"/>
          <w:lang w:val="sr-Cyrl-RS"/>
        </w:rPr>
        <w:t xml:space="preserve">, </w:t>
      </w:r>
      <w:r w:rsidR="00684596">
        <w:rPr>
          <w:rFonts w:ascii="Times New Roman" w:hAnsi="Times New Roman" w:cs="Times New Roman"/>
          <w:lang w:val="sr-Cyrl-RS"/>
        </w:rPr>
        <w:t>odlučio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da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predloži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Narodnoj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skupštini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da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prihvati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bCs/>
          <w:lang w:val="sr-Cyrl-RS"/>
        </w:rPr>
        <w:t>Predlog</w:t>
      </w:r>
      <w:r w:rsidRPr="00415AB7">
        <w:rPr>
          <w:rFonts w:ascii="Times New Roman" w:hAnsi="Times New Roman" w:cs="Times New Roman"/>
          <w:bCs/>
          <w:lang w:val="sr-Cyrl-RS"/>
        </w:rPr>
        <w:t xml:space="preserve"> </w:t>
      </w:r>
      <w:r w:rsidR="00684596">
        <w:rPr>
          <w:rFonts w:ascii="Times New Roman" w:hAnsi="Times New Roman" w:cs="Times New Roman"/>
          <w:bCs/>
          <w:lang w:val="sr-Cyrl-RS"/>
        </w:rPr>
        <w:t>zakona</w:t>
      </w:r>
      <w:r w:rsidRPr="00415AB7">
        <w:rPr>
          <w:rFonts w:ascii="Times New Roman" w:hAnsi="Times New Roman" w:cs="Times New Roman"/>
          <w:bCs/>
          <w:lang w:val="sr-Cyrl-RS"/>
        </w:rPr>
        <w:t xml:space="preserve"> </w:t>
      </w:r>
      <w:r w:rsidR="00684596">
        <w:rPr>
          <w:rFonts w:ascii="Times New Roman" w:hAnsi="Times New Roman" w:cs="Times New Roman"/>
          <w:bCs/>
          <w:lang w:val="sr-Cyrl-RS"/>
        </w:rPr>
        <w:t>o</w:t>
      </w:r>
      <w:r w:rsidRPr="00415AB7">
        <w:rPr>
          <w:rFonts w:ascii="Times New Roman" w:hAnsi="Times New Roman" w:cs="Times New Roman"/>
          <w:bCs/>
          <w:lang w:val="sr-Cyrl-RS"/>
        </w:rPr>
        <w:t xml:space="preserve"> </w:t>
      </w:r>
      <w:r w:rsidR="00684596">
        <w:rPr>
          <w:rFonts w:ascii="Times New Roman" w:hAnsi="Times New Roman" w:cs="Times New Roman"/>
          <w:bCs/>
          <w:lang w:val="sr-Cyrl-RS"/>
        </w:rPr>
        <w:t>utvrđivanju</w:t>
      </w:r>
      <w:r w:rsidRPr="00415AB7">
        <w:rPr>
          <w:rFonts w:ascii="Times New Roman" w:hAnsi="Times New Roman" w:cs="Times New Roman"/>
          <w:bCs/>
          <w:lang w:val="sr-Cyrl-RS"/>
        </w:rPr>
        <w:t xml:space="preserve"> </w:t>
      </w:r>
      <w:r w:rsidR="00684596">
        <w:rPr>
          <w:rFonts w:ascii="Times New Roman" w:hAnsi="Times New Roman" w:cs="Times New Roman"/>
          <w:bCs/>
          <w:lang w:val="sr-Cyrl-RS"/>
        </w:rPr>
        <w:t>javnog</w:t>
      </w:r>
      <w:r w:rsidRPr="00415AB7">
        <w:rPr>
          <w:rFonts w:ascii="Times New Roman" w:hAnsi="Times New Roman" w:cs="Times New Roman"/>
          <w:bCs/>
          <w:lang w:val="sr-Cyrl-RS"/>
        </w:rPr>
        <w:t xml:space="preserve"> </w:t>
      </w:r>
      <w:r w:rsidR="00684596">
        <w:rPr>
          <w:rFonts w:ascii="Times New Roman" w:hAnsi="Times New Roman" w:cs="Times New Roman"/>
          <w:bCs/>
          <w:lang w:val="sr-Cyrl-RS"/>
        </w:rPr>
        <w:t>interesa</w:t>
      </w:r>
      <w:r w:rsidRPr="00415AB7">
        <w:rPr>
          <w:rFonts w:ascii="Times New Roman" w:hAnsi="Times New Roman" w:cs="Times New Roman"/>
          <w:bCs/>
          <w:lang w:val="sr-Cyrl-RS"/>
        </w:rPr>
        <w:t xml:space="preserve"> </w:t>
      </w:r>
      <w:r w:rsidR="00684596">
        <w:rPr>
          <w:rFonts w:ascii="Times New Roman" w:hAnsi="Times New Roman" w:cs="Times New Roman"/>
          <w:bCs/>
          <w:lang w:val="sr-Cyrl-RS"/>
        </w:rPr>
        <w:t>i</w:t>
      </w:r>
      <w:r w:rsidRPr="00415AB7">
        <w:rPr>
          <w:rFonts w:ascii="Times New Roman" w:hAnsi="Times New Roman" w:cs="Times New Roman"/>
          <w:bCs/>
          <w:lang w:val="sr-Cyrl-RS"/>
        </w:rPr>
        <w:t xml:space="preserve"> </w:t>
      </w:r>
      <w:r w:rsidR="00684596">
        <w:rPr>
          <w:rFonts w:ascii="Times New Roman" w:hAnsi="Times New Roman" w:cs="Times New Roman"/>
          <w:bCs/>
          <w:lang w:val="sr-Cyrl-RS"/>
        </w:rPr>
        <w:t>posebnim</w:t>
      </w:r>
      <w:r w:rsidRPr="00415AB7">
        <w:rPr>
          <w:rFonts w:ascii="Times New Roman" w:hAnsi="Times New Roman" w:cs="Times New Roman"/>
          <w:bCs/>
          <w:lang w:val="sr-Cyrl-RS"/>
        </w:rPr>
        <w:t xml:space="preserve"> </w:t>
      </w:r>
      <w:r w:rsidR="00684596">
        <w:rPr>
          <w:rFonts w:ascii="Times New Roman" w:hAnsi="Times New Roman" w:cs="Times New Roman"/>
          <w:bCs/>
          <w:lang w:val="sr-Cyrl-RS"/>
        </w:rPr>
        <w:t>postupcima</w:t>
      </w:r>
      <w:r w:rsidRPr="00415AB7">
        <w:rPr>
          <w:rFonts w:ascii="Times New Roman" w:hAnsi="Times New Roman" w:cs="Times New Roman"/>
          <w:bCs/>
          <w:lang w:val="sr-Cyrl-RS"/>
        </w:rPr>
        <w:t xml:space="preserve"> </w:t>
      </w:r>
      <w:r w:rsidR="00684596">
        <w:rPr>
          <w:rFonts w:ascii="Times New Roman" w:hAnsi="Times New Roman" w:cs="Times New Roman"/>
          <w:bCs/>
          <w:lang w:val="sr-Cyrl-RS"/>
        </w:rPr>
        <w:t>eksproprijacije</w:t>
      </w:r>
      <w:r w:rsidRPr="00415AB7">
        <w:rPr>
          <w:rFonts w:ascii="Times New Roman" w:hAnsi="Times New Roman" w:cs="Times New Roman"/>
          <w:bCs/>
          <w:lang w:val="sr-Cyrl-RS"/>
        </w:rPr>
        <w:t xml:space="preserve"> </w:t>
      </w:r>
      <w:r w:rsidR="00684596">
        <w:rPr>
          <w:rFonts w:ascii="Times New Roman" w:hAnsi="Times New Roman" w:cs="Times New Roman"/>
          <w:bCs/>
          <w:lang w:val="sr-Cyrl-RS"/>
        </w:rPr>
        <w:t>i</w:t>
      </w:r>
      <w:r w:rsidRPr="00415AB7">
        <w:rPr>
          <w:rFonts w:ascii="Times New Roman" w:hAnsi="Times New Roman" w:cs="Times New Roman"/>
          <w:bCs/>
          <w:lang w:val="sr-Cyrl-RS"/>
        </w:rPr>
        <w:t xml:space="preserve"> </w:t>
      </w:r>
      <w:r w:rsidR="00684596">
        <w:rPr>
          <w:rFonts w:ascii="Times New Roman" w:hAnsi="Times New Roman" w:cs="Times New Roman"/>
          <w:bCs/>
          <w:lang w:val="sr-Cyrl-RS"/>
        </w:rPr>
        <w:t>izdavanja</w:t>
      </w:r>
      <w:r w:rsidRPr="00415AB7">
        <w:rPr>
          <w:rFonts w:ascii="Times New Roman" w:hAnsi="Times New Roman" w:cs="Times New Roman"/>
          <w:bCs/>
          <w:lang w:val="sr-Cyrl-RS"/>
        </w:rPr>
        <w:t xml:space="preserve"> </w:t>
      </w:r>
      <w:r w:rsidR="00684596">
        <w:rPr>
          <w:rFonts w:ascii="Times New Roman" w:hAnsi="Times New Roman" w:cs="Times New Roman"/>
          <w:bCs/>
          <w:lang w:val="sr-Cyrl-RS"/>
        </w:rPr>
        <w:t>građevinske</w:t>
      </w:r>
      <w:r w:rsidRPr="00415AB7">
        <w:rPr>
          <w:rFonts w:ascii="Times New Roman" w:hAnsi="Times New Roman" w:cs="Times New Roman"/>
          <w:bCs/>
          <w:lang w:val="sr-Cyrl-RS"/>
        </w:rPr>
        <w:t xml:space="preserve"> </w:t>
      </w:r>
      <w:r w:rsidR="00684596">
        <w:rPr>
          <w:rFonts w:ascii="Times New Roman" w:hAnsi="Times New Roman" w:cs="Times New Roman"/>
          <w:bCs/>
          <w:lang w:val="sr-Cyrl-RS"/>
        </w:rPr>
        <w:t>dozvole</w:t>
      </w:r>
      <w:r w:rsidRPr="00415AB7">
        <w:rPr>
          <w:rFonts w:ascii="Times New Roman" w:hAnsi="Times New Roman" w:cs="Times New Roman"/>
          <w:bCs/>
          <w:lang w:val="sr-Cyrl-RS"/>
        </w:rPr>
        <w:t xml:space="preserve"> </w:t>
      </w:r>
      <w:r w:rsidR="00684596">
        <w:rPr>
          <w:rFonts w:ascii="Times New Roman" w:hAnsi="Times New Roman" w:cs="Times New Roman"/>
          <w:bCs/>
          <w:lang w:val="sr-Cyrl-RS"/>
        </w:rPr>
        <w:t>radi</w:t>
      </w:r>
      <w:r w:rsidRPr="00415AB7">
        <w:rPr>
          <w:rFonts w:ascii="Times New Roman" w:hAnsi="Times New Roman" w:cs="Times New Roman"/>
          <w:bCs/>
          <w:lang w:val="sr-Cyrl-RS"/>
        </w:rPr>
        <w:t xml:space="preserve"> </w:t>
      </w:r>
      <w:r w:rsidR="00684596">
        <w:rPr>
          <w:rFonts w:ascii="Times New Roman" w:hAnsi="Times New Roman" w:cs="Times New Roman"/>
          <w:bCs/>
          <w:lang w:val="sr-Cyrl-RS"/>
        </w:rPr>
        <w:t>realizacije</w:t>
      </w:r>
      <w:r w:rsidRPr="00415AB7">
        <w:rPr>
          <w:rFonts w:ascii="Times New Roman" w:hAnsi="Times New Roman" w:cs="Times New Roman"/>
          <w:bCs/>
          <w:lang w:val="sr-Cyrl-RS"/>
        </w:rPr>
        <w:t xml:space="preserve"> </w:t>
      </w:r>
      <w:r w:rsidR="00684596">
        <w:rPr>
          <w:rFonts w:ascii="Times New Roman" w:hAnsi="Times New Roman" w:cs="Times New Roman"/>
          <w:bCs/>
          <w:lang w:val="sr-Cyrl-RS"/>
        </w:rPr>
        <w:t>projekta</w:t>
      </w:r>
      <w:r w:rsidRPr="00415AB7">
        <w:rPr>
          <w:rFonts w:ascii="Times New Roman" w:hAnsi="Times New Roman" w:cs="Times New Roman"/>
          <w:bCs/>
          <w:lang w:val="sr-Cyrl-RS"/>
        </w:rPr>
        <w:t xml:space="preserve"> </w:t>
      </w:r>
      <w:r w:rsidR="00684596">
        <w:rPr>
          <w:rFonts w:ascii="Times New Roman" w:hAnsi="Times New Roman" w:cs="Times New Roman"/>
          <w:bCs/>
          <w:lang w:val="sr-Cyrl-RS"/>
        </w:rPr>
        <w:t>izgradnje</w:t>
      </w:r>
      <w:r w:rsidRPr="00415AB7">
        <w:rPr>
          <w:rFonts w:ascii="Times New Roman" w:hAnsi="Times New Roman" w:cs="Times New Roman"/>
          <w:bCs/>
          <w:lang w:val="sr-Cyrl-RS"/>
        </w:rPr>
        <w:t xml:space="preserve"> ''</w:t>
      </w:r>
      <w:r w:rsidR="00684596">
        <w:rPr>
          <w:rFonts w:ascii="Times New Roman" w:hAnsi="Times New Roman" w:cs="Times New Roman"/>
          <w:bCs/>
          <w:lang w:val="sr-Cyrl-RS"/>
        </w:rPr>
        <w:t>Beograd</w:t>
      </w:r>
      <w:r w:rsidRPr="00415AB7">
        <w:rPr>
          <w:rFonts w:ascii="Times New Roman" w:hAnsi="Times New Roman" w:cs="Times New Roman"/>
          <w:bCs/>
          <w:lang w:val="sr-Cyrl-RS"/>
        </w:rPr>
        <w:t xml:space="preserve"> </w:t>
      </w:r>
      <w:r w:rsidR="00684596">
        <w:rPr>
          <w:rFonts w:ascii="Times New Roman" w:hAnsi="Times New Roman" w:cs="Times New Roman"/>
          <w:bCs/>
          <w:lang w:val="sr-Cyrl-RS"/>
        </w:rPr>
        <w:t>na</w:t>
      </w:r>
      <w:r w:rsidRPr="00415AB7">
        <w:rPr>
          <w:rFonts w:ascii="Times New Roman" w:hAnsi="Times New Roman" w:cs="Times New Roman"/>
          <w:bCs/>
          <w:lang w:val="sr-Cyrl-RS"/>
        </w:rPr>
        <w:t xml:space="preserve"> </w:t>
      </w:r>
      <w:r w:rsidR="00684596">
        <w:rPr>
          <w:rFonts w:ascii="Times New Roman" w:hAnsi="Times New Roman" w:cs="Times New Roman"/>
          <w:bCs/>
          <w:lang w:val="sr-Cyrl-RS"/>
        </w:rPr>
        <w:t>vodi</w:t>
      </w:r>
      <w:r w:rsidRPr="00415AB7">
        <w:rPr>
          <w:rFonts w:ascii="Times New Roman" w:hAnsi="Times New Roman" w:cs="Times New Roman"/>
          <w:bCs/>
          <w:lang w:val="sr-Cyrl-RS"/>
        </w:rPr>
        <w:t>''</w:t>
      </w:r>
      <w:r w:rsidRPr="00415AB7">
        <w:rPr>
          <w:rFonts w:ascii="Times New Roman" w:hAnsi="Times New Roman" w:cs="Times New Roman"/>
          <w:bCs/>
          <w:lang w:val="ru-RU"/>
        </w:rPr>
        <w:t xml:space="preserve">, </w:t>
      </w:r>
      <w:r w:rsidR="00684596">
        <w:rPr>
          <w:rFonts w:ascii="Times New Roman" w:hAnsi="Times New Roman" w:cs="Times New Roman"/>
          <w:bCs/>
          <w:lang w:val="ru-RU"/>
        </w:rPr>
        <w:t>u</w:t>
      </w:r>
      <w:r w:rsidRPr="00415AB7">
        <w:rPr>
          <w:rFonts w:ascii="Times New Roman" w:hAnsi="Times New Roman" w:cs="Times New Roman"/>
          <w:bCs/>
          <w:lang w:val="ru-RU"/>
        </w:rPr>
        <w:t xml:space="preserve"> </w:t>
      </w:r>
      <w:r w:rsidR="00684596">
        <w:rPr>
          <w:rFonts w:ascii="Times New Roman" w:hAnsi="Times New Roman" w:cs="Times New Roman"/>
          <w:bCs/>
          <w:lang w:val="ru-RU"/>
        </w:rPr>
        <w:t>načelu</w:t>
      </w:r>
      <w:r w:rsidRPr="00415AB7">
        <w:rPr>
          <w:rFonts w:ascii="Times New Roman" w:hAnsi="Times New Roman" w:cs="Times New Roman"/>
          <w:lang w:val="ru-RU"/>
        </w:rPr>
        <w:t>.</w:t>
      </w:r>
    </w:p>
    <w:p w:rsidR="00636DB7" w:rsidRPr="00415AB7" w:rsidRDefault="00636DB7" w:rsidP="00636DB7">
      <w:pPr>
        <w:spacing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415AB7">
        <w:rPr>
          <w:rFonts w:ascii="Times New Roman" w:hAnsi="Times New Roman" w:cs="Times New Roman"/>
        </w:rPr>
        <w:tab/>
      </w:r>
      <w:r w:rsidR="00684596">
        <w:rPr>
          <w:rFonts w:ascii="Times New Roman" w:hAnsi="Times New Roman" w:cs="Times New Roman"/>
          <w:lang w:val="sr-Cyrl-RS"/>
        </w:rPr>
        <w:t>Za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izvestioca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Odbora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na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sednici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Narodne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skupštine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određen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je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Veroljub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Arsić</w:t>
      </w:r>
      <w:r w:rsidRPr="00415AB7">
        <w:rPr>
          <w:rFonts w:ascii="Times New Roman" w:hAnsi="Times New Roman" w:cs="Times New Roman"/>
          <w:lang w:val="sr-Cyrl-RS"/>
        </w:rPr>
        <w:t xml:space="preserve">, </w:t>
      </w:r>
      <w:r w:rsidR="00684596">
        <w:rPr>
          <w:rFonts w:ascii="Times New Roman" w:hAnsi="Times New Roman" w:cs="Times New Roman"/>
          <w:lang w:val="sr-Cyrl-RS"/>
        </w:rPr>
        <w:t>predsednik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Odbora</w:t>
      </w:r>
      <w:r w:rsidRPr="00415AB7">
        <w:rPr>
          <w:rFonts w:ascii="Times New Roman" w:hAnsi="Times New Roman" w:cs="Times New Roman"/>
          <w:lang w:val="sr-Cyrl-RS"/>
        </w:rPr>
        <w:t>.</w:t>
      </w:r>
    </w:p>
    <w:p w:rsidR="00F5069B" w:rsidRPr="00415AB7" w:rsidRDefault="00684596" w:rsidP="004E1D0F">
      <w:pPr>
        <w:pStyle w:val="NoSpacing"/>
        <w:ind w:firstLine="144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bCs/>
          <w:u w:val="single"/>
          <w:lang w:val="sr-Cyrl-RS"/>
        </w:rPr>
        <w:t>Druga</w:t>
      </w:r>
      <w:r w:rsidR="009F69E5" w:rsidRPr="00415AB7">
        <w:rPr>
          <w:rFonts w:ascii="Times New Roman" w:hAnsi="Times New Roman"/>
          <w:b/>
          <w:bCs/>
          <w:u w:val="single"/>
          <w:lang w:val="sr-Cyrl-RS"/>
        </w:rPr>
        <w:t xml:space="preserve"> </w:t>
      </w:r>
      <w:r>
        <w:rPr>
          <w:rFonts w:ascii="Times New Roman" w:hAnsi="Times New Roman"/>
          <w:b/>
          <w:bCs/>
          <w:u w:val="single"/>
          <w:lang w:val="sr-Cyrl-RS"/>
        </w:rPr>
        <w:t>tačka</w:t>
      </w:r>
      <w:r w:rsidR="009F69E5" w:rsidRPr="00415AB7">
        <w:rPr>
          <w:rFonts w:ascii="Times New Roman" w:hAnsi="Times New Roman"/>
          <w:b/>
          <w:bCs/>
          <w:u w:val="single"/>
          <w:lang w:val="sr-Cyrl-RS"/>
        </w:rPr>
        <w:t xml:space="preserve"> </w:t>
      </w:r>
      <w:r>
        <w:rPr>
          <w:rFonts w:ascii="Times New Roman" w:hAnsi="Times New Roman"/>
          <w:b/>
          <w:bCs/>
          <w:u w:val="single"/>
          <w:lang w:val="sr-Cyrl-RS"/>
        </w:rPr>
        <w:t>dnevnog</w:t>
      </w:r>
      <w:r w:rsidR="009F69E5" w:rsidRPr="00415AB7">
        <w:rPr>
          <w:rFonts w:ascii="Times New Roman" w:hAnsi="Times New Roman"/>
          <w:b/>
          <w:bCs/>
          <w:u w:val="single"/>
          <w:lang w:val="sr-Cyrl-RS"/>
        </w:rPr>
        <w:t xml:space="preserve"> </w:t>
      </w:r>
      <w:r>
        <w:rPr>
          <w:rFonts w:ascii="Times New Roman" w:hAnsi="Times New Roman"/>
          <w:b/>
          <w:bCs/>
          <w:u w:val="single"/>
          <w:lang w:val="sr-Cyrl-RS"/>
        </w:rPr>
        <w:t>reda</w:t>
      </w:r>
      <w:r w:rsidR="009F69E5" w:rsidRPr="00415AB7">
        <w:rPr>
          <w:rFonts w:ascii="Times New Roman" w:hAnsi="Times New Roman"/>
          <w:bCs/>
          <w:u w:val="single"/>
          <w:lang w:val="sr-Cyrl-RS"/>
        </w:rPr>
        <w:t>:</w:t>
      </w:r>
      <w:r w:rsidR="009F69E5" w:rsidRPr="00415AB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Razmatranje</w:t>
      </w:r>
      <w:r w:rsidR="00F5069B" w:rsidRPr="00415AB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Predloga</w:t>
      </w:r>
      <w:r w:rsidR="00F5069B" w:rsidRPr="00415AB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="00F5069B" w:rsidRPr="00415AB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F5069B" w:rsidRPr="00415AB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potvrđivanju</w:t>
      </w:r>
      <w:r w:rsidR="00F5069B" w:rsidRPr="00415AB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Sporazuma</w:t>
      </w:r>
      <w:r w:rsidR="00F5069B" w:rsidRPr="00415AB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F5069B" w:rsidRPr="00415AB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zajmu</w:t>
      </w:r>
      <w:r w:rsidR="00F5069B" w:rsidRPr="00415AB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između</w:t>
      </w:r>
      <w:r w:rsidR="00F5069B" w:rsidRPr="00415AB7">
        <w:rPr>
          <w:rFonts w:ascii="Times New Roman" w:hAnsi="Times New Roman"/>
          <w:lang w:val="sr-Cyrl-RS"/>
        </w:rPr>
        <w:t xml:space="preserve"> </w:t>
      </w:r>
      <w:r w:rsidR="00F5069B" w:rsidRPr="00415AB7">
        <w:rPr>
          <w:rFonts w:ascii="Times New Roman" w:hAnsi="Times New Roman"/>
          <w:lang w:val="sr-Latn-RS"/>
        </w:rPr>
        <w:t>KfW</w:t>
      </w:r>
      <w:r w:rsidR="00F5069B" w:rsidRPr="00415AB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Frankfurt</w:t>
      </w:r>
      <w:r w:rsidR="00F5069B" w:rsidRPr="00415AB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F5069B" w:rsidRPr="00415AB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Majni</w:t>
      </w:r>
      <w:r w:rsidR="00F5069B" w:rsidRPr="00415AB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F5069B" w:rsidRPr="00415AB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 w:rsidR="00F5069B" w:rsidRPr="00415AB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 w:rsidR="00F5069B" w:rsidRPr="00415AB7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 w:rsidR="00F5069B" w:rsidRPr="00415AB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iznosu</w:t>
      </w:r>
      <w:r w:rsidR="00F5069B" w:rsidRPr="00415AB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="00F5069B" w:rsidRPr="00415AB7">
        <w:rPr>
          <w:rFonts w:ascii="Times New Roman" w:hAnsi="Times New Roman"/>
          <w:lang w:val="sr-Cyrl-RS"/>
        </w:rPr>
        <w:t xml:space="preserve"> 15.000.000 </w:t>
      </w:r>
      <w:r>
        <w:rPr>
          <w:rFonts w:ascii="Times New Roman" w:hAnsi="Times New Roman"/>
          <w:lang w:val="sr-Cyrl-RS"/>
        </w:rPr>
        <w:t>evra</w:t>
      </w:r>
      <w:r w:rsidR="00F5069B" w:rsidRPr="00415AB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F5069B" w:rsidRPr="00415AB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Projekat</w:t>
      </w:r>
      <w:r w:rsidR="00F5069B" w:rsidRPr="00415AB7">
        <w:rPr>
          <w:rFonts w:ascii="Times New Roman" w:hAnsi="Times New Roman"/>
          <w:lang w:val="sr-Cyrl-RS"/>
        </w:rPr>
        <w:t xml:space="preserve"> „</w:t>
      </w:r>
      <w:r>
        <w:rPr>
          <w:rFonts w:ascii="Times New Roman" w:hAnsi="Times New Roman"/>
          <w:lang w:val="sr-Cyrl-RS"/>
        </w:rPr>
        <w:t>Energetske</w:t>
      </w:r>
      <w:r w:rsidR="00F5069B" w:rsidRPr="00415AB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efikasnosti</w:t>
      </w:r>
      <w:r w:rsidR="00F5069B" w:rsidRPr="00415AB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F5069B" w:rsidRPr="00415AB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javnim</w:t>
      </w:r>
      <w:r w:rsidR="00F5069B" w:rsidRPr="00415AB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objektima</w:t>
      </w:r>
      <w:r w:rsidR="00F5069B" w:rsidRPr="00415AB7">
        <w:rPr>
          <w:rFonts w:ascii="Times New Roman" w:hAnsi="Times New Roman"/>
          <w:lang w:val="sr-Cyrl-RS"/>
        </w:rPr>
        <w:t xml:space="preserve">“, </w:t>
      </w:r>
      <w:r>
        <w:rPr>
          <w:rFonts w:ascii="Times New Roman" w:hAnsi="Times New Roman"/>
          <w:lang w:val="sr-Cyrl-RS"/>
        </w:rPr>
        <w:t>koji</w:t>
      </w:r>
      <w:r w:rsidR="00F5069B" w:rsidRPr="00415AB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F5069B" w:rsidRPr="00415AB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F5069B" w:rsidRPr="00415AB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Vlada</w:t>
      </w:r>
      <w:r w:rsidR="00F5069B" w:rsidRPr="00415AB7">
        <w:rPr>
          <w:rFonts w:ascii="Times New Roman" w:hAnsi="Times New Roman"/>
          <w:lang w:val="sr-Cyrl-RS"/>
        </w:rPr>
        <w:t xml:space="preserve"> (011-535/15 </w:t>
      </w:r>
      <w:r>
        <w:rPr>
          <w:rFonts w:ascii="Times New Roman" w:hAnsi="Times New Roman"/>
          <w:lang w:val="sr-Cyrl-RS"/>
        </w:rPr>
        <w:t>od</w:t>
      </w:r>
      <w:r w:rsidR="00F5069B" w:rsidRPr="00415AB7">
        <w:rPr>
          <w:rFonts w:ascii="Times New Roman" w:hAnsi="Times New Roman"/>
          <w:lang w:val="sr-Cyrl-RS"/>
        </w:rPr>
        <w:t xml:space="preserve"> 6. </w:t>
      </w:r>
      <w:r>
        <w:rPr>
          <w:rFonts w:ascii="Times New Roman" w:hAnsi="Times New Roman"/>
          <w:lang w:val="sr-Cyrl-RS"/>
        </w:rPr>
        <w:t>marta</w:t>
      </w:r>
      <w:r w:rsidR="00F5069B" w:rsidRPr="00415AB7">
        <w:rPr>
          <w:rFonts w:ascii="Times New Roman" w:hAnsi="Times New Roman"/>
          <w:lang w:val="sr-Cyrl-RS"/>
        </w:rPr>
        <w:t xml:space="preserve"> 2015. </w:t>
      </w:r>
      <w:r>
        <w:rPr>
          <w:rFonts w:ascii="Times New Roman" w:hAnsi="Times New Roman"/>
          <w:lang w:val="sr-Cyrl-RS"/>
        </w:rPr>
        <w:t>godine</w:t>
      </w:r>
      <w:r w:rsidR="00F5069B" w:rsidRPr="00415AB7">
        <w:rPr>
          <w:rFonts w:ascii="Times New Roman" w:hAnsi="Times New Roman"/>
          <w:lang w:val="sr-Cyrl-RS"/>
        </w:rPr>
        <w:t>)</w:t>
      </w:r>
    </w:p>
    <w:p w:rsidR="00F5069B" w:rsidRPr="00415AB7" w:rsidRDefault="00F5069B" w:rsidP="009B3FFE">
      <w:pPr>
        <w:pStyle w:val="NoSpacing"/>
        <w:ind w:firstLine="1440"/>
        <w:jc w:val="both"/>
        <w:rPr>
          <w:rFonts w:ascii="Times New Roman" w:hAnsi="Times New Roman"/>
          <w:lang w:val="sr-Cyrl-RS"/>
        </w:rPr>
      </w:pPr>
    </w:p>
    <w:p w:rsidR="00353CE0" w:rsidRPr="00415AB7" w:rsidRDefault="00684596" w:rsidP="00353CE0">
      <w:pPr>
        <w:pStyle w:val="ListParagraph"/>
        <w:ind w:left="0" w:firstLine="144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Branko</w:t>
      </w:r>
      <w:r w:rsidR="00353CE0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Drčelić</w:t>
      </w:r>
      <w:r w:rsidR="00353CE0" w:rsidRPr="00415AB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direktor</w:t>
      </w:r>
      <w:r w:rsidR="00353CE0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Uprave</w:t>
      </w:r>
      <w:r w:rsidR="00353CE0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353CE0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javni</w:t>
      </w:r>
      <w:r w:rsidR="00353CE0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dug</w:t>
      </w:r>
      <w:r w:rsidR="00353CE0" w:rsidRPr="00415AB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predstavio</w:t>
      </w:r>
      <w:r w:rsidR="00353CE0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353CE0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predloženi</w:t>
      </w:r>
      <w:r w:rsidR="00353CE0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</w:t>
      </w:r>
      <w:r w:rsidR="00353CE0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353CE0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obrazložio</w:t>
      </w:r>
      <w:r w:rsidR="00353CE0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razloge</w:t>
      </w:r>
      <w:r w:rsidR="00353CE0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353CE0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njegovo</w:t>
      </w:r>
      <w:r w:rsidR="00353CE0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donošenje</w:t>
      </w:r>
      <w:r w:rsidR="00353CE0" w:rsidRPr="00415AB7">
        <w:rPr>
          <w:sz w:val="22"/>
          <w:szCs w:val="22"/>
          <w:lang w:val="sr-Cyrl-RS"/>
        </w:rPr>
        <w:t>.</w:t>
      </w:r>
    </w:p>
    <w:p w:rsidR="004E1D0F" w:rsidRPr="00415AB7" w:rsidRDefault="00684596" w:rsidP="00353CE0">
      <w:pPr>
        <w:pStyle w:val="ListParagraph"/>
        <w:ind w:left="0" w:firstLine="144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Republika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Srbija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uzima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zajam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uslovima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Nemačke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razvojne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banke</w:t>
      </w:r>
      <w:r w:rsidR="00FD0333" w:rsidRPr="00415AB7">
        <w:rPr>
          <w:sz w:val="22"/>
          <w:szCs w:val="22"/>
          <w:lang w:val="sr-Cyrl-RS"/>
        </w:rPr>
        <w:t xml:space="preserve"> </w:t>
      </w:r>
      <w:r w:rsidR="00FD0333" w:rsidRPr="00415AB7">
        <w:rPr>
          <w:sz w:val="22"/>
          <w:szCs w:val="22"/>
          <w:lang w:val="sr-Latn-RS"/>
        </w:rPr>
        <w:t>KfW</w:t>
      </w:r>
      <w:r w:rsidR="00FD0333" w:rsidRPr="00415AB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kojima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predviđeno</w:t>
      </w:r>
      <w:r w:rsidR="00415AB7" w:rsidRPr="00415AB7">
        <w:rPr>
          <w:sz w:val="22"/>
          <w:szCs w:val="22"/>
          <w:lang w:val="sr-Cyrl-RS"/>
        </w:rPr>
        <w:t>: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povlačenje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sredstava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zajma</w:t>
      </w:r>
      <w:r w:rsidR="00415AB7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415AB7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tranšama</w:t>
      </w:r>
      <w:r w:rsidR="00415AB7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="00415AB7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kamatnom</w:t>
      </w:r>
      <w:r w:rsidR="00415AB7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stopom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 w:rsidR="00FD0333" w:rsidRPr="00415AB7">
        <w:rPr>
          <w:sz w:val="22"/>
          <w:szCs w:val="22"/>
          <w:lang w:val="sr-Cyrl-RS"/>
        </w:rPr>
        <w:t xml:space="preserve"> 2,1% </w:t>
      </w:r>
      <w:r>
        <w:rPr>
          <w:sz w:val="22"/>
          <w:szCs w:val="22"/>
          <w:lang w:val="sr-Cyrl-RS"/>
        </w:rPr>
        <w:t>na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godišnjem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nivou</w:t>
      </w:r>
      <w:r w:rsidR="00FD0333" w:rsidRPr="00415AB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fiksiranom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ceo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period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trajanja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zajma</w:t>
      </w:r>
      <w:r w:rsidR="00FD0333" w:rsidRPr="00415AB7">
        <w:rPr>
          <w:sz w:val="22"/>
          <w:szCs w:val="22"/>
          <w:lang w:val="sr-Cyrl-RS"/>
        </w:rPr>
        <w:t xml:space="preserve">; </w:t>
      </w:r>
      <w:r>
        <w:rPr>
          <w:sz w:val="22"/>
          <w:szCs w:val="22"/>
          <w:lang w:val="sr-Cyrl-RS"/>
        </w:rPr>
        <w:t>period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trajanja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zajma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FD0333" w:rsidRPr="00415AB7">
        <w:rPr>
          <w:sz w:val="22"/>
          <w:szCs w:val="22"/>
          <w:lang w:val="sr-Cyrl-RS"/>
        </w:rPr>
        <w:t xml:space="preserve"> 12 </w:t>
      </w:r>
      <w:r>
        <w:rPr>
          <w:sz w:val="22"/>
          <w:szCs w:val="22"/>
          <w:lang w:val="sr-Cyrl-RS"/>
        </w:rPr>
        <w:t>godina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Republika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Srbija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će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kredit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vraćati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FD0333" w:rsidRPr="00415AB7">
        <w:rPr>
          <w:sz w:val="22"/>
          <w:szCs w:val="22"/>
          <w:lang w:val="sr-Cyrl-RS"/>
        </w:rPr>
        <w:t xml:space="preserve"> 19 </w:t>
      </w:r>
      <w:r>
        <w:rPr>
          <w:sz w:val="22"/>
          <w:szCs w:val="22"/>
          <w:lang w:val="sr-Cyrl-RS"/>
        </w:rPr>
        <w:t>uzastopnih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polugodišnjih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rata</w:t>
      </w:r>
      <w:r w:rsidR="00FD0333" w:rsidRPr="00415AB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počev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 w:rsidR="00FD0333" w:rsidRPr="00415AB7">
        <w:rPr>
          <w:sz w:val="22"/>
          <w:szCs w:val="22"/>
          <w:lang w:val="sr-Cyrl-RS"/>
        </w:rPr>
        <w:t xml:space="preserve"> 30. </w:t>
      </w:r>
      <w:r>
        <w:rPr>
          <w:sz w:val="22"/>
          <w:szCs w:val="22"/>
          <w:lang w:val="sr-Cyrl-RS"/>
        </w:rPr>
        <w:t>decembra</w:t>
      </w:r>
      <w:r w:rsidR="00FD0333" w:rsidRPr="00415AB7">
        <w:rPr>
          <w:sz w:val="22"/>
          <w:szCs w:val="22"/>
          <w:lang w:val="sr-Cyrl-RS"/>
        </w:rPr>
        <w:t xml:space="preserve"> 2017. </w:t>
      </w:r>
      <w:r>
        <w:rPr>
          <w:sz w:val="22"/>
          <w:szCs w:val="22"/>
          <w:lang w:val="sr-Cyrl-RS"/>
        </w:rPr>
        <w:t>godine</w:t>
      </w:r>
      <w:r w:rsidR="00FD0333" w:rsidRPr="00415AB7">
        <w:rPr>
          <w:sz w:val="22"/>
          <w:szCs w:val="22"/>
          <w:lang w:val="sr-Cyrl-RS"/>
        </w:rPr>
        <w:t xml:space="preserve">; </w:t>
      </w:r>
      <w:r>
        <w:rPr>
          <w:sz w:val="22"/>
          <w:szCs w:val="22"/>
          <w:lang w:val="sr-Cyrl-RS"/>
        </w:rPr>
        <w:t>provizija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nepovučena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sredstva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iznosi</w:t>
      </w:r>
      <w:r w:rsidR="00FD0333" w:rsidRPr="00415AB7">
        <w:rPr>
          <w:sz w:val="22"/>
          <w:szCs w:val="22"/>
          <w:lang w:val="sr-Cyrl-RS"/>
        </w:rPr>
        <w:t xml:space="preserve"> 0,25% </w:t>
      </w:r>
      <w:r>
        <w:rPr>
          <w:sz w:val="22"/>
          <w:szCs w:val="22"/>
          <w:lang w:val="sr-Cyrl-RS"/>
        </w:rPr>
        <w:t>godišnje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neisplaćene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iznose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zajma</w:t>
      </w:r>
      <w:r w:rsidR="00FD0333" w:rsidRPr="00415AB7">
        <w:rPr>
          <w:sz w:val="22"/>
          <w:szCs w:val="22"/>
          <w:lang w:val="sr-Cyrl-RS"/>
        </w:rPr>
        <w:t xml:space="preserve">; </w:t>
      </w:r>
      <w:r>
        <w:rPr>
          <w:sz w:val="22"/>
          <w:szCs w:val="22"/>
          <w:lang w:val="sr-Cyrl-RS"/>
        </w:rPr>
        <w:t>krajnji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rok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povlačenje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sredstava</w:t>
      </w:r>
      <w:r w:rsidR="00FD0333" w:rsidRPr="00415AB7">
        <w:rPr>
          <w:sz w:val="22"/>
          <w:szCs w:val="22"/>
          <w:lang w:val="sr-Cyrl-RS"/>
        </w:rPr>
        <w:t xml:space="preserve"> (</w:t>
      </w:r>
      <w:r>
        <w:rPr>
          <w:sz w:val="22"/>
          <w:szCs w:val="22"/>
          <w:lang w:val="sr-Cyrl-RS"/>
        </w:rPr>
        <w:t>poslednje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tranše</w:t>
      </w:r>
      <w:r w:rsidR="00FD0333" w:rsidRPr="00415AB7">
        <w:rPr>
          <w:sz w:val="22"/>
          <w:szCs w:val="22"/>
          <w:lang w:val="sr-Cyrl-RS"/>
        </w:rPr>
        <w:t xml:space="preserve">) </w:t>
      </w:r>
      <w:r>
        <w:rPr>
          <w:sz w:val="22"/>
          <w:szCs w:val="22"/>
          <w:lang w:val="sr-Cyrl-RS"/>
        </w:rPr>
        <w:t>je</w:t>
      </w:r>
      <w:r w:rsidR="00FD0333" w:rsidRPr="00415AB7">
        <w:rPr>
          <w:sz w:val="22"/>
          <w:szCs w:val="22"/>
          <w:lang w:val="sr-Cyrl-RS"/>
        </w:rPr>
        <w:t xml:space="preserve"> 30. </w:t>
      </w:r>
      <w:r>
        <w:rPr>
          <w:sz w:val="22"/>
          <w:szCs w:val="22"/>
          <w:lang w:val="sr-Cyrl-RS"/>
        </w:rPr>
        <w:t>decembar</w:t>
      </w:r>
      <w:r w:rsidR="00FD0333" w:rsidRPr="00415AB7">
        <w:rPr>
          <w:sz w:val="22"/>
          <w:szCs w:val="22"/>
          <w:lang w:val="sr-Cyrl-RS"/>
        </w:rPr>
        <w:t xml:space="preserve"> 2017. </w:t>
      </w:r>
      <w:r>
        <w:rPr>
          <w:sz w:val="22"/>
          <w:szCs w:val="22"/>
          <w:lang w:val="sr-Cyrl-RS"/>
        </w:rPr>
        <w:t>godine</w:t>
      </w:r>
      <w:r w:rsidR="00FD0333" w:rsidRPr="00415AB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dok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će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Republika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Srbija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će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platiti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proviziju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organizovanje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jednokratno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iznosu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 w:rsidR="00FD0333" w:rsidRPr="00415AB7">
        <w:rPr>
          <w:sz w:val="22"/>
          <w:szCs w:val="22"/>
          <w:lang w:val="sr-Cyrl-RS"/>
        </w:rPr>
        <w:t xml:space="preserve"> 0,5% </w:t>
      </w:r>
      <w:r>
        <w:rPr>
          <w:sz w:val="22"/>
          <w:szCs w:val="22"/>
          <w:lang w:val="sr-Cyrl-RS"/>
        </w:rPr>
        <w:t>iznosa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glavnice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zajma</w:t>
      </w:r>
      <w:r w:rsidR="00FD0333" w:rsidRPr="00415AB7">
        <w:rPr>
          <w:sz w:val="22"/>
          <w:szCs w:val="22"/>
          <w:lang w:val="sr-Cyrl-RS"/>
        </w:rPr>
        <w:t>.</w:t>
      </w:r>
      <w:r w:rsidR="009737F7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Realizacija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Projekta</w:t>
      </w:r>
      <w:r w:rsidR="00FD0333" w:rsidRPr="00415AB7">
        <w:rPr>
          <w:sz w:val="22"/>
          <w:szCs w:val="22"/>
          <w:lang w:val="sr-Cyrl-RS"/>
        </w:rPr>
        <w:t xml:space="preserve"> „</w:t>
      </w:r>
      <w:r>
        <w:rPr>
          <w:sz w:val="22"/>
          <w:szCs w:val="22"/>
          <w:lang w:val="sr-Cyrl-RS"/>
        </w:rPr>
        <w:t>Energetske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efikasnosti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javnim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objektima</w:t>
      </w:r>
      <w:r w:rsidR="00FD0333" w:rsidRPr="00415AB7">
        <w:rPr>
          <w:sz w:val="22"/>
          <w:szCs w:val="22"/>
          <w:lang w:val="sr-Cyrl-RS"/>
        </w:rPr>
        <w:t xml:space="preserve">“ </w:t>
      </w:r>
      <w:r>
        <w:rPr>
          <w:sz w:val="22"/>
          <w:szCs w:val="22"/>
          <w:lang w:val="sr-Cyrl-RS"/>
        </w:rPr>
        <w:t>dogovorena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međudržavnim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konsultacijama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između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vlada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Savezne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Nemačke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održanim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martu</w:t>
      </w:r>
      <w:r w:rsidR="00FD0333" w:rsidRPr="00415AB7">
        <w:rPr>
          <w:sz w:val="22"/>
          <w:szCs w:val="22"/>
          <w:lang w:val="sr-Cyrl-RS"/>
        </w:rPr>
        <w:t xml:space="preserve"> 2011. </w:t>
      </w:r>
      <w:r>
        <w:rPr>
          <w:sz w:val="22"/>
          <w:szCs w:val="22"/>
          <w:lang w:val="sr-Cyrl-RS"/>
        </w:rPr>
        <w:t>godine</w:t>
      </w:r>
      <w:r w:rsidR="00FD0333" w:rsidRPr="00415AB7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Projekat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cilj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ima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unapređenje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energetskih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svojstava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okvirno</w:t>
      </w:r>
      <w:r w:rsidR="004E1D0F" w:rsidRPr="00415AB7">
        <w:rPr>
          <w:sz w:val="22"/>
          <w:szCs w:val="22"/>
          <w:lang w:val="sr-Cyrl-RS"/>
        </w:rPr>
        <w:t xml:space="preserve"> 40 </w:t>
      </w:r>
      <w:r>
        <w:rPr>
          <w:sz w:val="22"/>
          <w:szCs w:val="22"/>
          <w:lang w:val="sr-Cyrl-RS"/>
        </w:rPr>
        <w:t>zgrada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škola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drugih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obrazovnih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ustanova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ciljem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njima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smanji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potrošnja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energije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unaprede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uslovi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FD0333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učenje</w:t>
      </w:r>
      <w:r w:rsidR="00FD0333" w:rsidRPr="00415AB7">
        <w:rPr>
          <w:sz w:val="22"/>
          <w:szCs w:val="22"/>
          <w:lang w:val="sr-Cyrl-RS"/>
        </w:rPr>
        <w:t xml:space="preserve">. </w:t>
      </w:r>
    </w:p>
    <w:p w:rsidR="004E1D0F" w:rsidRPr="00415AB7" w:rsidRDefault="00684596" w:rsidP="00353CE0">
      <w:pPr>
        <w:pStyle w:val="ListParagraph"/>
        <w:ind w:left="0" w:firstLine="144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Član</w:t>
      </w:r>
      <w:r w:rsidR="004E1D0F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="004E1D0F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Ivan</w:t>
      </w:r>
      <w:r w:rsidR="004E1D0F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Jovanović</w:t>
      </w:r>
      <w:r w:rsidR="004E1D0F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4E1D0F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postavio</w:t>
      </w:r>
      <w:r w:rsidR="004E1D0F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pitanje</w:t>
      </w:r>
      <w:r w:rsidR="004E1D0F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4E1D0F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</w:t>
      </w:r>
      <w:r w:rsidR="004E1D0F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 w:rsidR="004E1D0F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već</w:t>
      </w:r>
      <w:r w:rsidR="004E1D0F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određeni</w:t>
      </w:r>
      <w:r w:rsidR="004E1D0F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objekti</w:t>
      </w:r>
      <w:r w:rsidR="00415AB7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koji</w:t>
      </w:r>
      <w:r w:rsidR="00415AB7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će</w:t>
      </w:r>
      <w:r w:rsidR="00415AB7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biti</w:t>
      </w:r>
      <w:r w:rsidR="00415AB7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rekonstruisani</w:t>
      </w:r>
      <w:r w:rsidR="00415AB7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sredstvima</w:t>
      </w:r>
      <w:r w:rsidR="004E1D0F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ovog</w:t>
      </w:r>
      <w:r w:rsidR="004E1D0F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zajma</w:t>
      </w:r>
      <w:r w:rsidR="004E1D0F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4E1D0F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</w:t>
      </w:r>
      <w:r w:rsidR="004E1D0F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kojim</w:t>
      </w:r>
      <w:r w:rsidR="004E1D0F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kriterijumima</w:t>
      </w:r>
      <w:r w:rsidR="004E1D0F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 w:rsidR="00415AB7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ti</w:t>
      </w:r>
      <w:r w:rsidR="00415AB7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objekti</w:t>
      </w:r>
      <w:r w:rsidR="00415AB7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određeni</w:t>
      </w:r>
      <w:r w:rsidR="004E1D0F" w:rsidRPr="00415AB7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Takođe</w:t>
      </w:r>
      <w:r w:rsidR="004E1D0F" w:rsidRPr="00415AB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zamolio</w:t>
      </w:r>
      <w:r w:rsidR="004E1D0F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4E1D0F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predstavnika</w:t>
      </w:r>
      <w:r w:rsidR="004E1D0F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Ministarstva</w:t>
      </w:r>
      <w:r w:rsidR="004E1D0F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finansija</w:t>
      </w:r>
      <w:r w:rsidR="004E1D0F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4E1D0F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mu</w:t>
      </w:r>
      <w:r w:rsidR="004E1D0F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dostavi</w:t>
      </w:r>
      <w:r w:rsidR="004E1D0F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spisak</w:t>
      </w:r>
      <w:r w:rsidR="004E1D0F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tih</w:t>
      </w:r>
      <w:r w:rsidR="004E1D0F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objekata</w:t>
      </w:r>
      <w:r w:rsidR="004E1D0F" w:rsidRPr="00415AB7">
        <w:rPr>
          <w:sz w:val="22"/>
          <w:szCs w:val="22"/>
          <w:lang w:val="sr-Cyrl-RS"/>
        </w:rPr>
        <w:t>.</w:t>
      </w:r>
    </w:p>
    <w:p w:rsidR="004E1D0F" w:rsidRPr="00415AB7" w:rsidRDefault="00684596" w:rsidP="00353CE0">
      <w:pPr>
        <w:pStyle w:val="ListParagraph"/>
        <w:ind w:left="0" w:firstLine="144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Predstavnik</w:t>
      </w:r>
      <w:r w:rsidR="004E1D0F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Ministarstva</w:t>
      </w:r>
      <w:r w:rsidR="004E1D0F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finansija</w:t>
      </w:r>
      <w:r w:rsidR="004E1D0F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4E1D0F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pojasnio</w:t>
      </w:r>
      <w:r w:rsidR="003C570E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3C570E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3C570E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studijom</w:t>
      </w:r>
      <w:r w:rsidR="003C570E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Svetske</w:t>
      </w:r>
      <w:r w:rsidR="003C570E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banke</w:t>
      </w:r>
      <w:r w:rsidR="003C570E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već</w:t>
      </w:r>
      <w:r w:rsidR="003C570E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određeno</w:t>
      </w:r>
      <w:r w:rsidR="003C570E" w:rsidRPr="00415AB7">
        <w:rPr>
          <w:sz w:val="22"/>
          <w:szCs w:val="22"/>
          <w:lang w:val="sr-Cyrl-RS"/>
        </w:rPr>
        <w:t xml:space="preserve"> 20 </w:t>
      </w:r>
      <w:r>
        <w:rPr>
          <w:sz w:val="22"/>
          <w:szCs w:val="22"/>
          <w:lang w:val="sr-Cyrl-RS"/>
        </w:rPr>
        <w:t>objekata</w:t>
      </w:r>
      <w:r w:rsidR="003C570E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koji</w:t>
      </w:r>
      <w:r w:rsidR="003C570E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će</w:t>
      </w:r>
      <w:r w:rsidR="003C570E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biti</w:t>
      </w:r>
      <w:r w:rsidR="003C570E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rekonstruisani</w:t>
      </w:r>
      <w:r w:rsidR="003C570E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sredstvima</w:t>
      </w:r>
      <w:r w:rsidR="003C570E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zajma</w:t>
      </w:r>
      <w:r w:rsidR="003C570E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dok</w:t>
      </w:r>
      <w:r w:rsidR="003C570E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će</w:t>
      </w:r>
      <w:r w:rsidR="003C570E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preostalih</w:t>
      </w:r>
      <w:r w:rsidR="00636DB7" w:rsidRPr="00415AB7">
        <w:rPr>
          <w:sz w:val="22"/>
          <w:szCs w:val="22"/>
          <w:lang w:val="sr-Cyrl-RS"/>
        </w:rPr>
        <w:t xml:space="preserve"> 20 </w:t>
      </w:r>
      <w:r>
        <w:rPr>
          <w:sz w:val="22"/>
          <w:szCs w:val="22"/>
          <w:lang w:val="sr-Cyrl-RS"/>
        </w:rPr>
        <w:t>objekata</w:t>
      </w:r>
      <w:r w:rsidR="00636DB7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odrediti</w:t>
      </w:r>
      <w:r w:rsidR="00636DB7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Ministarstvo</w:t>
      </w:r>
      <w:r w:rsidR="00636DB7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prosvete</w:t>
      </w:r>
      <w:r w:rsidR="00636DB7" w:rsidRPr="00415AB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odnosno</w:t>
      </w:r>
      <w:r w:rsidR="00636DB7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jedinica</w:t>
      </w:r>
      <w:r w:rsidR="00636DB7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636DB7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implementaciju</w:t>
      </w:r>
      <w:r w:rsidR="00636DB7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projekata</w:t>
      </w:r>
      <w:r w:rsidR="00636DB7" w:rsidRPr="00415AB7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kao</w:t>
      </w:r>
      <w:r w:rsidR="00636DB7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636DB7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636DB7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će</w:t>
      </w:r>
      <w:r w:rsidR="00636DB7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dostaviti</w:t>
      </w:r>
      <w:r w:rsidR="00636DB7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traženu</w:t>
      </w:r>
      <w:r w:rsidR="00636DB7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listu</w:t>
      </w:r>
      <w:r w:rsidR="00636DB7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objekata</w:t>
      </w:r>
      <w:r w:rsidR="00636DB7" w:rsidRPr="00415AB7">
        <w:rPr>
          <w:sz w:val="22"/>
          <w:szCs w:val="22"/>
          <w:lang w:val="sr-Cyrl-RS"/>
        </w:rPr>
        <w:t xml:space="preserve">. </w:t>
      </w:r>
      <w:r w:rsidR="003C570E" w:rsidRPr="00415AB7">
        <w:rPr>
          <w:sz w:val="22"/>
          <w:szCs w:val="22"/>
          <w:lang w:val="sr-Cyrl-RS"/>
        </w:rPr>
        <w:t xml:space="preserve"> </w:t>
      </w:r>
    </w:p>
    <w:p w:rsidR="00415AB7" w:rsidRPr="00415AB7" w:rsidRDefault="00415AB7" w:rsidP="00353CE0">
      <w:pPr>
        <w:pStyle w:val="ListParagraph"/>
        <w:ind w:left="0" w:firstLine="1440"/>
        <w:jc w:val="both"/>
        <w:rPr>
          <w:sz w:val="22"/>
          <w:szCs w:val="22"/>
          <w:lang w:val="sr-Cyrl-RS"/>
        </w:rPr>
      </w:pPr>
    </w:p>
    <w:p w:rsidR="004E1D0F" w:rsidRPr="00415AB7" w:rsidRDefault="004E1D0F" w:rsidP="00353CE0">
      <w:pPr>
        <w:pStyle w:val="ListParagraph"/>
        <w:ind w:left="0" w:firstLine="1440"/>
        <w:jc w:val="both"/>
        <w:rPr>
          <w:sz w:val="22"/>
          <w:szCs w:val="22"/>
          <w:lang w:val="sr-Cyrl-RS"/>
        </w:rPr>
      </w:pPr>
      <w:r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Na</w:t>
      </w:r>
      <w:r w:rsidR="00636DB7"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predlog</w:t>
      </w:r>
      <w:r w:rsidR="00636DB7"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predsednika</w:t>
      </w:r>
      <w:r w:rsidR="00636DB7" w:rsidRPr="00415AB7">
        <w:rPr>
          <w:sz w:val="22"/>
          <w:szCs w:val="22"/>
          <w:lang w:val="sr-Cyrl-RS"/>
        </w:rPr>
        <w:t xml:space="preserve">, </w:t>
      </w:r>
      <w:r w:rsidR="00684596">
        <w:rPr>
          <w:sz w:val="22"/>
          <w:szCs w:val="22"/>
          <w:lang w:val="sr-Cyrl-RS"/>
        </w:rPr>
        <w:t>Odbor</w:t>
      </w:r>
      <w:r w:rsidR="00636DB7"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je</w:t>
      </w:r>
      <w:r w:rsidR="00636DB7"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jednoglasno</w:t>
      </w:r>
      <w:r w:rsidR="00636DB7"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odlučio</w:t>
      </w:r>
      <w:r w:rsidR="00636DB7"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da</w:t>
      </w:r>
      <w:r w:rsidR="00636DB7"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predloži</w:t>
      </w:r>
      <w:r w:rsidR="00636DB7"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Narodnoj</w:t>
      </w:r>
      <w:r w:rsidR="00636DB7"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skupštini</w:t>
      </w:r>
      <w:r w:rsidR="00636DB7"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da</w:t>
      </w:r>
      <w:r w:rsidR="00636DB7"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prihvati</w:t>
      </w:r>
      <w:r w:rsidR="00636DB7"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Predlog</w:t>
      </w:r>
      <w:r w:rsidR="00636DB7"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zakona</w:t>
      </w:r>
      <w:r w:rsidR="00636DB7"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o</w:t>
      </w:r>
      <w:r w:rsidR="00636DB7"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potvrđivanju</w:t>
      </w:r>
      <w:r w:rsidR="00636DB7"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Sporazuma</w:t>
      </w:r>
      <w:r w:rsidR="00636DB7"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o</w:t>
      </w:r>
      <w:r w:rsidR="00636DB7"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zajmu</w:t>
      </w:r>
      <w:r w:rsidR="00636DB7"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između</w:t>
      </w:r>
      <w:r w:rsidR="00636DB7" w:rsidRPr="00415AB7">
        <w:rPr>
          <w:sz w:val="22"/>
          <w:szCs w:val="22"/>
          <w:lang w:val="sr-Cyrl-RS"/>
        </w:rPr>
        <w:t xml:space="preserve"> </w:t>
      </w:r>
      <w:r w:rsidR="00636DB7" w:rsidRPr="00415AB7">
        <w:rPr>
          <w:sz w:val="22"/>
          <w:szCs w:val="22"/>
          <w:lang w:val="sr-Latn-RS"/>
        </w:rPr>
        <w:t>KfW</w:t>
      </w:r>
      <w:r w:rsidR="00636DB7" w:rsidRPr="00415AB7">
        <w:rPr>
          <w:sz w:val="22"/>
          <w:szCs w:val="22"/>
          <w:lang w:val="sr-Cyrl-RS"/>
        </w:rPr>
        <w:t xml:space="preserve">, </w:t>
      </w:r>
      <w:r w:rsidR="00684596">
        <w:rPr>
          <w:sz w:val="22"/>
          <w:szCs w:val="22"/>
          <w:lang w:val="sr-Cyrl-RS"/>
        </w:rPr>
        <w:t>Frankfurt</w:t>
      </w:r>
      <w:r w:rsidR="00636DB7"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na</w:t>
      </w:r>
      <w:r w:rsidR="00636DB7"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Majni</w:t>
      </w:r>
      <w:r w:rsidR="00636DB7"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i</w:t>
      </w:r>
      <w:r w:rsidR="00636DB7"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Republike</w:t>
      </w:r>
      <w:r w:rsidR="00636DB7"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Srbije</w:t>
      </w:r>
      <w:r w:rsidR="00636DB7" w:rsidRPr="00415AB7">
        <w:rPr>
          <w:sz w:val="22"/>
          <w:szCs w:val="22"/>
          <w:lang w:val="sr-Cyrl-RS"/>
        </w:rPr>
        <w:t xml:space="preserve">, </w:t>
      </w:r>
      <w:r w:rsidR="00684596">
        <w:rPr>
          <w:sz w:val="22"/>
          <w:szCs w:val="22"/>
          <w:lang w:val="sr-Cyrl-RS"/>
        </w:rPr>
        <w:t>u</w:t>
      </w:r>
      <w:r w:rsidR="00636DB7"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iznosu</w:t>
      </w:r>
      <w:r w:rsidR="00636DB7"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od</w:t>
      </w:r>
      <w:r w:rsidR="00636DB7" w:rsidRPr="00415AB7">
        <w:rPr>
          <w:sz w:val="22"/>
          <w:szCs w:val="22"/>
          <w:lang w:val="sr-Cyrl-RS"/>
        </w:rPr>
        <w:t xml:space="preserve"> 15.000.000 </w:t>
      </w:r>
      <w:r w:rsidR="00684596">
        <w:rPr>
          <w:sz w:val="22"/>
          <w:szCs w:val="22"/>
          <w:lang w:val="sr-Cyrl-RS"/>
        </w:rPr>
        <w:t>evra</w:t>
      </w:r>
      <w:r w:rsidR="00636DB7"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za</w:t>
      </w:r>
      <w:r w:rsidR="00636DB7"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Projekat</w:t>
      </w:r>
      <w:r w:rsidR="00636DB7" w:rsidRPr="00415AB7">
        <w:rPr>
          <w:sz w:val="22"/>
          <w:szCs w:val="22"/>
          <w:lang w:val="sr-Cyrl-RS"/>
        </w:rPr>
        <w:t xml:space="preserve"> „</w:t>
      </w:r>
      <w:r w:rsidR="00684596">
        <w:rPr>
          <w:sz w:val="22"/>
          <w:szCs w:val="22"/>
          <w:lang w:val="sr-Cyrl-RS"/>
        </w:rPr>
        <w:t>Energetske</w:t>
      </w:r>
      <w:r w:rsidR="00636DB7"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efikasnosti</w:t>
      </w:r>
      <w:r w:rsidR="00636DB7"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u</w:t>
      </w:r>
      <w:r w:rsidR="00636DB7"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javnim</w:t>
      </w:r>
      <w:r w:rsidR="00636DB7" w:rsidRPr="00415AB7">
        <w:rPr>
          <w:sz w:val="22"/>
          <w:szCs w:val="22"/>
          <w:lang w:val="sr-Cyrl-RS"/>
        </w:rPr>
        <w:t xml:space="preserve"> </w:t>
      </w:r>
      <w:r w:rsidR="00684596">
        <w:rPr>
          <w:sz w:val="22"/>
          <w:szCs w:val="22"/>
          <w:lang w:val="sr-Cyrl-RS"/>
        </w:rPr>
        <w:t>objektima</w:t>
      </w:r>
      <w:r w:rsidR="00636DB7" w:rsidRPr="00415AB7">
        <w:rPr>
          <w:sz w:val="22"/>
          <w:szCs w:val="22"/>
          <w:lang w:val="sr-Cyrl-RS"/>
        </w:rPr>
        <w:t>“.</w:t>
      </w:r>
    </w:p>
    <w:p w:rsidR="00636DB7" w:rsidRPr="00415AB7" w:rsidRDefault="00636DB7" w:rsidP="00353CE0">
      <w:pPr>
        <w:pStyle w:val="ListParagraph"/>
        <w:ind w:left="0" w:firstLine="1440"/>
        <w:jc w:val="both"/>
        <w:rPr>
          <w:sz w:val="22"/>
          <w:szCs w:val="22"/>
          <w:lang w:val="sr-Cyrl-RS"/>
        </w:rPr>
      </w:pPr>
    </w:p>
    <w:p w:rsidR="00636DB7" w:rsidRPr="00415AB7" w:rsidRDefault="00636DB7" w:rsidP="00636DB7">
      <w:pPr>
        <w:pStyle w:val="ListParagraph"/>
        <w:ind w:left="0"/>
        <w:jc w:val="center"/>
        <w:rPr>
          <w:sz w:val="22"/>
          <w:szCs w:val="22"/>
          <w:lang w:val="sr-Cyrl-RS"/>
        </w:rPr>
      </w:pPr>
      <w:r w:rsidRPr="00415AB7">
        <w:rPr>
          <w:sz w:val="22"/>
          <w:szCs w:val="22"/>
          <w:lang w:val="sr-Cyrl-RS"/>
        </w:rPr>
        <w:t>***</w:t>
      </w:r>
    </w:p>
    <w:p w:rsidR="00636DB7" w:rsidRPr="00415AB7" w:rsidRDefault="00636DB7" w:rsidP="00353CE0">
      <w:pPr>
        <w:pStyle w:val="ListParagraph"/>
        <w:ind w:left="0" w:firstLine="1440"/>
        <w:jc w:val="both"/>
        <w:rPr>
          <w:sz w:val="22"/>
          <w:szCs w:val="22"/>
          <w:lang w:val="sr-Cyrl-RS"/>
        </w:rPr>
      </w:pPr>
    </w:p>
    <w:p w:rsidR="00636DB7" w:rsidRPr="00415AB7" w:rsidRDefault="00636DB7" w:rsidP="00636DB7">
      <w:pPr>
        <w:spacing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415AB7">
        <w:rPr>
          <w:rFonts w:ascii="Times New Roman" w:hAnsi="Times New Roman" w:cs="Times New Roman"/>
          <w:lang w:val="sr-Cyrl-RS"/>
        </w:rPr>
        <w:tab/>
      </w:r>
      <w:r w:rsidR="00684596">
        <w:rPr>
          <w:rFonts w:ascii="Times New Roman" w:hAnsi="Times New Roman" w:cs="Times New Roman"/>
          <w:lang w:val="sr-Cyrl-RS"/>
        </w:rPr>
        <w:t>Na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osnovu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člana</w:t>
      </w:r>
      <w:r w:rsidRPr="00415AB7">
        <w:rPr>
          <w:rFonts w:ascii="Times New Roman" w:hAnsi="Times New Roman" w:cs="Times New Roman"/>
          <w:lang w:val="sr-Cyrl-RS"/>
        </w:rPr>
        <w:t xml:space="preserve"> 156. </w:t>
      </w:r>
      <w:r w:rsidR="00684596">
        <w:rPr>
          <w:rFonts w:ascii="Times New Roman" w:hAnsi="Times New Roman" w:cs="Times New Roman"/>
          <w:lang w:val="sr-Cyrl-RS"/>
        </w:rPr>
        <w:t>stav</w:t>
      </w:r>
      <w:r w:rsidRPr="00415AB7">
        <w:rPr>
          <w:rFonts w:ascii="Times New Roman" w:hAnsi="Times New Roman" w:cs="Times New Roman"/>
          <w:lang w:val="sr-Cyrl-RS"/>
        </w:rPr>
        <w:t xml:space="preserve"> 3. </w:t>
      </w:r>
      <w:r w:rsidR="00684596">
        <w:rPr>
          <w:rFonts w:ascii="Times New Roman" w:hAnsi="Times New Roman" w:cs="Times New Roman"/>
          <w:lang w:val="sr-Cyrl-RS"/>
        </w:rPr>
        <w:t>Poslovnika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Narodne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skupštine</w:t>
      </w:r>
      <w:r w:rsidRPr="00415AB7">
        <w:rPr>
          <w:rFonts w:ascii="Times New Roman" w:hAnsi="Times New Roman" w:cs="Times New Roman"/>
          <w:lang w:val="sr-Cyrl-RS"/>
        </w:rPr>
        <w:t xml:space="preserve">, </w:t>
      </w:r>
      <w:r w:rsidR="00684596">
        <w:rPr>
          <w:rFonts w:ascii="Times New Roman" w:hAnsi="Times New Roman" w:cs="Times New Roman"/>
          <w:lang w:val="sr-Cyrl-RS"/>
        </w:rPr>
        <w:t>Odbor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za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finansije</w:t>
      </w:r>
      <w:r w:rsidRPr="00415AB7">
        <w:rPr>
          <w:rFonts w:ascii="Times New Roman" w:hAnsi="Times New Roman" w:cs="Times New Roman"/>
          <w:lang w:val="sr-Cyrl-RS"/>
        </w:rPr>
        <w:t xml:space="preserve">, </w:t>
      </w:r>
      <w:r w:rsidR="00684596">
        <w:rPr>
          <w:rFonts w:ascii="Times New Roman" w:hAnsi="Times New Roman" w:cs="Times New Roman"/>
          <w:lang w:val="sr-Cyrl-RS"/>
        </w:rPr>
        <w:t>republički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budžet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i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kontrolu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trošenja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javnih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sredstava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podnosi</w:t>
      </w:r>
    </w:p>
    <w:p w:rsidR="00636DB7" w:rsidRPr="00415AB7" w:rsidRDefault="00684596" w:rsidP="00636DB7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I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Š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</w:t>
      </w:r>
    </w:p>
    <w:p w:rsidR="00636DB7" w:rsidRPr="00415AB7" w:rsidRDefault="00636DB7" w:rsidP="00636D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5AB7">
        <w:rPr>
          <w:rFonts w:ascii="Times New Roman" w:hAnsi="Times New Roman" w:cs="Times New Roman"/>
          <w:lang w:val="sr-Cyrl-RS"/>
        </w:rPr>
        <w:t xml:space="preserve">                           </w:t>
      </w:r>
    </w:p>
    <w:p w:rsidR="00636DB7" w:rsidRPr="00415AB7" w:rsidRDefault="00636DB7" w:rsidP="00636DB7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lang w:val="sr-Cyrl-RS"/>
        </w:rPr>
      </w:pPr>
      <w:r w:rsidRPr="00415AB7">
        <w:rPr>
          <w:rFonts w:ascii="Times New Roman" w:hAnsi="Times New Roman" w:cs="Times New Roman"/>
          <w:lang w:val="sr-Cyrl-RS"/>
        </w:rPr>
        <w:tab/>
      </w:r>
      <w:r w:rsidR="00684596">
        <w:rPr>
          <w:rFonts w:ascii="Times New Roman" w:hAnsi="Times New Roman" w:cs="Times New Roman"/>
          <w:lang w:val="sr-Cyrl-RS"/>
        </w:rPr>
        <w:t>Odbor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je</w:t>
      </w:r>
      <w:r w:rsidRPr="00415AB7">
        <w:rPr>
          <w:rFonts w:ascii="Times New Roman" w:hAnsi="Times New Roman" w:cs="Times New Roman"/>
          <w:lang w:val="sr-Cyrl-RS"/>
        </w:rPr>
        <w:t xml:space="preserve">, </w:t>
      </w:r>
      <w:r w:rsidR="00684596">
        <w:rPr>
          <w:rFonts w:ascii="Times New Roman" w:hAnsi="Times New Roman" w:cs="Times New Roman"/>
          <w:lang w:val="sr-Cyrl-RS"/>
        </w:rPr>
        <w:t>u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skladu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sa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članom</w:t>
      </w:r>
      <w:r w:rsidRPr="00415AB7">
        <w:rPr>
          <w:rFonts w:ascii="Times New Roman" w:hAnsi="Times New Roman" w:cs="Times New Roman"/>
          <w:lang w:val="sr-Cyrl-RS"/>
        </w:rPr>
        <w:t xml:space="preserve"> 155. </w:t>
      </w:r>
      <w:r w:rsidR="00684596">
        <w:rPr>
          <w:rFonts w:ascii="Times New Roman" w:hAnsi="Times New Roman" w:cs="Times New Roman"/>
          <w:lang w:val="sr-Cyrl-RS"/>
        </w:rPr>
        <w:t>stav</w:t>
      </w:r>
      <w:r w:rsidRPr="00415AB7">
        <w:rPr>
          <w:rFonts w:ascii="Times New Roman" w:hAnsi="Times New Roman" w:cs="Times New Roman"/>
          <w:lang w:val="sr-Cyrl-RS"/>
        </w:rPr>
        <w:t xml:space="preserve"> 2. </w:t>
      </w:r>
      <w:r w:rsidR="00684596">
        <w:rPr>
          <w:rFonts w:ascii="Times New Roman" w:hAnsi="Times New Roman" w:cs="Times New Roman"/>
          <w:lang w:val="sr-Cyrl-RS"/>
        </w:rPr>
        <w:t>Poslovnika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Narodne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skupštine</w:t>
      </w:r>
      <w:r w:rsidRPr="00415AB7">
        <w:rPr>
          <w:rFonts w:ascii="Times New Roman" w:hAnsi="Times New Roman" w:cs="Times New Roman"/>
          <w:lang w:val="sr-Cyrl-RS"/>
        </w:rPr>
        <w:t xml:space="preserve">, </w:t>
      </w:r>
      <w:r w:rsidR="00684596">
        <w:rPr>
          <w:rFonts w:ascii="Times New Roman" w:hAnsi="Times New Roman" w:cs="Times New Roman"/>
          <w:lang w:val="sr-Cyrl-RS"/>
        </w:rPr>
        <w:t>odlučio</w:t>
      </w:r>
      <w:r w:rsidRPr="00415AB7">
        <w:rPr>
          <w:rFonts w:ascii="Times New Roman" w:hAnsi="Times New Roman" w:cs="Times New Roman"/>
          <w:lang w:val="sr-Cyrl-RS"/>
        </w:rPr>
        <w:t xml:space="preserve">  </w:t>
      </w:r>
      <w:r w:rsidR="00684596">
        <w:rPr>
          <w:rFonts w:ascii="Times New Roman" w:hAnsi="Times New Roman" w:cs="Times New Roman"/>
          <w:lang w:val="sr-Cyrl-RS"/>
        </w:rPr>
        <w:t>da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predloži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Narodnoj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skupštini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da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prihvati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Predlog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zakona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o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o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potvrđivanju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sporazuma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o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zajmu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između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Pr="00415AB7">
        <w:rPr>
          <w:rFonts w:ascii="Times New Roman" w:hAnsi="Times New Roman" w:cs="Times New Roman"/>
          <w:lang w:val="sr-Latn-RS"/>
        </w:rPr>
        <w:t>KFW</w:t>
      </w:r>
      <w:r w:rsidRPr="00415AB7">
        <w:rPr>
          <w:rFonts w:ascii="Times New Roman" w:hAnsi="Times New Roman" w:cs="Times New Roman"/>
          <w:lang w:val="sr-Cyrl-RS"/>
        </w:rPr>
        <w:t xml:space="preserve">, </w:t>
      </w:r>
      <w:r w:rsidR="00684596">
        <w:rPr>
          <w:rFonts w:ascii="Times New Roman" w:hAnsi="Times New Roman" w:cs="Times New Roman"/>
          <w:lang w:val="sr-Cyrl-RS"/>
        </w:rPr>
        <w:t>Frankfurt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na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Majni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i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Republike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Srbije</w:t>
      </w:r>
      <w:r w:rsidRPr="00415AB7">
        <w:rPr>
          <w:rFonts w:ascii="Times New Roman" w:hAnsi="Times New Roman" w:cs="Times New Roman"/>
          <w:lang w:val="sr-Cyrl-RS"/>
        </w:rPr>
        <w:t xml:space="preserve">, </w:t>
      </w:r>
      <w:r w:rsidR="00684596">
        <w:rPr>
          <w:rFonts w:ascii="Times New Roman" w:hAnsi="Times New Roman" w:cs="Times New Roman"/>
          <w:lang w:val="sr-Cyrl-RS"/>
        </w:rPr>
        <w:t>u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iznosu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od</w:t>
      </w:r>
      <w:r w:rsidRPr="00415AB7">
        <w:rPr>
          <w:rFonts w:ascii="Times New Roman" w:hAnsi="Times New Roman" w:cs="Times New Roman"/>
          <w:lang w:val="sr-Cyrl-RS"/>
        </w:rPr>
        <w:t xml:space="preserve"> 15.000.000 </w:t>
      </w:r>
      <w:r w:rsidR="00684596">
        <w:rPr>
          <w:rFonts w:ascii="Times New Roman" w:hAnsi="Times New Roman" w:cs="Times New Roman"/>
          <w:lang w:val="sr-Cyrl-RS"/>
        </w:rPr>
        <w:t>evra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za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Projekat</w:t>
      </w:r>
      <w:r w:rsidRPr="00415AB7">
        <w:rPr>
          <w:rFonts w:ascii="Times New Roman" w:hAnsi="Times New Roman" w:cs="Times New Roman"/>
          <w:lang w:val="sr-Cyrl-RS"/>
        </w:rPr>
        <w:t xml:space="preserve"> „</w:t>
      </w:r>
      <w:r w:rsidR="00684596">
        <w:rPr>
          <w:rFonts w:ascii="Times New Roman" w:hAnsi="Times New Roman" w:cs="Times New Roman"/>
          <w:lang w:val="sr-Cyrl-RS"/>
        </w:rPr>
        <w:t>Energetske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efikasnosti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u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javnim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objektima</w:t>
      </w:r>
      <w:r w:rsidRPr="00415AB7">
        <w:rPr>
          <w:rFonts w:ascii="Times New Roman" w:hAnsi="Times New Roman" w:cs="Times New Roman"/>
          <w:lang w:val="sr-Cyrl-RS"/>
        </w:rPr>
        <w:t xml:space="preserve">“, </w:t>
      </w:r>
      <w:r w:rsidR="00684596">
        <w:rPr>
          <w:rFonts w:ascii="Times New Roman" w:hAnsi="Times New Roman" w:cs="Times New Roman"/>
          <w:lang w:val="sr-Cyrl-RS"/>
        </w:rPr>
        <w:t>koji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je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podnela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Vlada</w:t>
      </w:r>
      <w:r w:rsidRPr="00415AB7">
        <w:rPr>
          <w:rFonts w:ascii="Times New Roman" w:hAnsi="Times New Roman" w:cs="Times New Roman"/>
          <w:lang w:val="sr-Cyrl-RS"/>
        </w:rPr>
        <w:t>.</w:t>
      </w:r>
    </w:p>
    <w:p w:rsidR="00636DB7" w:rsidRPr="00415AB7" w:rsidRDefault="00684596" w:rsidP="00636DB7">
      <w:pPr>
        <w:spacing w:after="0" w:line="240" w:lineRule="auto"/>
        <w:ind w:firstLine="144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Za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izvestioca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sednici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Narodne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skupštine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određen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Veroljub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Arsić</w:t>
      </w:r>
      <w:r w:rsidR="00636DB7" w:rsidRPr="00415AB7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predsednik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</w:p>
    <w:p w:rsidR="00636DB7" w:rsidRPr="00415AB7" w:rsidRDefault="00636DB7" w:rsidP="00636DB7">
      <w:pPr>
        <w:spacing w:after="0" w:line="240" w:lineRule="auto"/>
        <w:ind w:firstLine="1440"/>
        <w:jc w:val="both"/>
        <w:rPr>
          <w:rFonts w:ascii="Times New Roman" w:hAnsi="Times New Roman" w:cs="Times New Roman"/>
          <w:lang w:val="sr-Cyrl-RS"/>
        </w:rPr>
      </w:pPr>
    </w:p>
    <w:p w:rsidR="00636DB7" w:rsidRPr="00415AB7" w:rsidRDefault="00636DB7" w:rsidP="00636DB7">
      <w:pPr>
        <w:spacing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415AB7">
        <w:rPr>
          <w:rFonts w:ascii="Times New Roman" w:hAnsi="Times New Roman" w:cs="Times New Roman"/>
          <w:lang w:val="sr-Cyrl-RS"/>
        </w:rPr>
        <w:t xml:space="preserve">             </w:t>
      </w:r>
      <w:r w:rsidR="00684596">
        <w:rPr>
          <w:rFonts w:ascii="Times New Roman" w:hAnsi="Times New Roman" w:cs="Times New Roman"/>
          <w:b/>
          <w:u w:val="single"/>
          <w:lang w:val="sr-Cyrl-RS"/>
        </w:rPr>
        <w:t>Treća</w:t>
      </w:r>
      <w:r w:rsidRPr="00415AB7">
        <w:rPr>
          <w:rFonts w:ascii="Times New Roman" w:hAnsi="Times New Roman" w:cs="Times New Roman"/>
          <w:b/>
          <w:u w:val="single"/>
          <w:lang w:val="sr-Cyrl-RS"/>
        </w:rPr>
        <w:t xml:space="preserve"> </w:t>
      </w:r>
      <w:r w:rsidR="00684596">
        <w:rPr>
          <w:rFonts w:ascii="Times New Roman" w:hAnsi="Times New Roman" w:cs="Times New Roman"/>
          <w:b/>
          <w:u w:val="single"/>
          <w:lang w:val="sr-Cyrl-RS"/>
        </w:rPr>
        <w:t>tačka</w:t>
      </w:r>
      <w:r w:rsidRPr="00415AB7">
        <w:rPr>
          <w:rFonts w:ascii="Times New Roman" w:hAnsi="Times New Roman" w:cs="Times New Roman"/>
          <w:b/>
          <w:u w:val="single"/>
          <w:lang w:val="sr-Cyrl-RS"/>
        </w:rPr>
        <w:t xml:space="preserve"> </w:t>
      </w:r>
      <w:r w:rsidR="00684596">
        <w:rPr>
          <w:rFonts w:ascii="Times New Roman" w:hAnsi="Times New Roman" w:cs="Times New Roman"/>
          <w:b/>
          <w:u w:val="single"/>
          <w:lang w:val="sr-Cyrl-RS"/>
        </w:rPr>
        <w:t>dnevnog</w:t>
      </w:r>
      <w:r w:rsidRPr="00415AB7">
        <w:rPr>
          <w:rFonts w:ascii="Times New Roman" w:hAnsi="Times New Roman" w:cs="Times New Roman"/>
          <w:b/>
          <w:u w:val="single"/>
          <w:lang w:val="sr-Cyrl-RS"/>
        </w:rPr>
        <w:t xml:space="preserve"> </w:t>
      </w:r>
      <w:r w:rsidR="00684596">
        <w:rPr>
          <w:rFonts w:ascii="Times New Roman" w:hAnsi="Times New Roman" w:cs="Times New Roman"/>
          <w:b/>
          <w:u w:val="single"/>
          <w:lang w:val="sr-Cyrl-RS"/>
        </w:rPr>
        <w:t>reda</w:t>
      </w:r>
      <w:r w:rsidRPr="00415AB7">
        <w:rPr>
          <w:rFonts w:ascii="Times New Roman" w:hAnsi="Times New Roman" w:cs="Times New Roman"/>
          <w:lang w:val="sr-Cyrl-RS"/>
        </w:rPr>
        <w:t xml:space="preserve">: </w:t>
      </w:r>
      <w:r w:rsidR="00684596">
        <w:rPr>
          <w:rFonts w:ascii="Times New Roman" w:hAnsi="Times New Roman" w:cs="Times New Roman"/>
          <w:lang w:val="sr-Cyrl-RS"/>
        </w:rPr>
        <w:t>Razmatranje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Finansijskog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plana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Regulatornog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tela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za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elektronske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medije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za</w:t>
      </w:r>
      <w:r w:rsidRPr="00415AB7">
        <w:rPr>
          <w:rFonts w:ascii="Times New Roman" w:hAnsi="Times New Roman" w:cs="Times New Roman"/>
          <w:lang w:val="sr-Cyrl-RS"/>
        </w:rPr>
        <w:t xml:space="preserve"> 2015. </w:t>
      </w:r>
      <w:r w:rsidR="00684596">
        <w:rPr>
          <w:rFonts w:ascii="Times New Roman" w:hAnsi="Times New Roman" w:cs="Times New Roman"/>
          <w:lang w:val="sr-Cyrl-RS"/>
        </w:rPr>
        <w:t>godinu</w:t>
      </w:r>
      <w:r w:rsidRPr="00415AB7">
        <w:rPr>
          <w:rFonts w:ascii="Times New Roman" w:hAnsi="Times New Roman" w:cs="Times New Roman"/>
          <w:lang w:val="sr-Cyrl-RS"/>
        </w:rPr>
        <w:t xml:space="preserve">, </w:t>
      </w:r>
      <w:r w:rsidR="00684596">
        <w:rPr>
          <w:rFonts w:ascii="Times New Roman" w:hAnsi="Times New Roman" w:cs="Times New Roman"/>
          <w:lang w:val="sr-Cyrl-RS"/>
        </w:rPr>
        <w:t>usklađenog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sa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Mišljenjem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Vlade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Republike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Srbije</w:t>
      </w:r>
      <w:r w:rsidRPr="00415AB7">
        <w:rPr>
          <w:rFonts w:ascii="Times New Roman" w:hAnsi="Times New Roman" w:cs="Times New Roman"/>
          <w:lang w:val="sr-Cyrl-RS"/>
        </w:rPr>
        <w:t xml:space="preserve"> 05 </w:t>
      </w:r>
      <w:r w:rsidR="00684596">
        <w:rPr>
          <w:rFonts w:ascii="Times New Roman" w:hAnsi="Times New Roman" w:cs="Times New Roman"/>
          <w:lang w:val="sr-Cyrl-RS"/>
        </w:rPr>
        <w:t>broj</w:t>
      </w:r>
      <w:r w:rsidRPr="00415AB7">
        <w:rPr>
          <w:rFonts w:ascii="Times New Roman" w:hAnsi="Times New Roman" w:cs="Times New Roman"/>
          <w:lang w:val="sr-Cyrl-RS"/>
        </w:rPr>
        <w:t xml:space="preserve">: 400-16903/2014-2 </w:t>
      </w:r>
      <w:r w:rsidR="00684596">
        <w:rPr>
          <w:rFonts w:ascii="Times New Roman" w:hAnsi="Times New Roman" w:cs="Times New Roman"/>
          <w:lang w:val="sr-Cyrl-RS"/>
        </w:rPr>
        <w:t>od</w:t>
      </w:r>
      <w:r w:rsidRPr="00415AB7">
        <w:rPr>
          <w:rFonts w:ascii="Times New Roman" w:hAnsi="Times New Roman" w:cs="Times New Roman"/>
          <w:lang w:val="sr-Cyrl-RS"/>
        </w:rPr>
        <w:t xml:space="preserve"> 8. </w:t>
      </w:r>
      <w:r w:rsidR="00684596">
        <w:rPr>
          <w:rFonts w:ascii="Times New Roman" w:hAnsi="Times New Roman" w:cs="Times New Roman"/>
          <w:lang w:val="sr-Cyrl-RS"/>
        </w:rPr>
        <w:t>januara</w:t>
      </w:r>
      <w:r w:rsidRPr="00415AB7">
        <w:rPr>
          <w:rFonts w:ascii="Times New Roman" w:hAnsi="Times New Roman" w:cs="Times New Roman"/>
          <w:lang w:val="sr-Cyrl-RS"/>
        </w:rPr>
        <w:t xml:space="preserve"> 2015. </w:t>
      </w:r>
      <w:r w:rsidR="00684596">
        <w:rPr>
          <w:rFonts w:ascii="Times New Roman" w:hAnsi="Times New Roman" w:cs="Times New Roman"/>
          <w:lang w:val="sr-Cyrl-RS"/>
        </w:rPr>
        <w:t>godine</w:t>
      </w:r>
      <w:r w:rsidRPr="00415AB7">
        <w:rPr>
          <w:rFonts w:ascii="Times New Roman" w:hAnsi="Times New Roman" w:cs="Times New Roman"/>
          <w:lang w:val="sr-Cyrl-RS"/>
        </w:rPr>
        <w:t xml:space="preserve"> (</w:t>
      </w:r>
      <w:r w:rsidR="00684596">
        <w:rPr>
          <w:rFonts w:ascii="Times New Roman" w:hAnsi="Times New Roman" w:cs="Times New Roman"/>
          <w:lang w:val="sr-Cyrl-RS"/>
        </w:rPr>
        <w:t>broj</w:t>
      </w:r>
      <w:r w:rsidRPr="00415AB7">
        <w:rPr>
          <w:rFonts w:ascii="Times New Roman" w:hAnsi="Times New Roman" w:cs="Times New Roman"/>
          <w:lang w:val="sr-Cyrl-RS"/>
        </w:rPr>
        <w:t xml:space="preserve"> 400-3926/14 </w:t>
      </w:r>
      <w:r w:rsidR="00684596">
        <w:rPr>
          <w:rFonts w:ascii="Times New Roman" w:hAnsi="Times New Roman" w:cs="Times New Roman"/>
          <w:lang w:val="sr-Cyrl-RS"/>
        </w:rPr>
        <w:t>od</w:t>
      </w:r>
      <w:r w:rsidRPr="00415AB7">
        <w:rPr>
          <w:rFonts w:ascii="Times New Roman" w:hAnsi="Times New Roman" w:cs="Times New Roman"/>
          <w:lang w:val="sr-Cyrl-RS"/>
        </w:rPr>
        <w:t xml:space="preserve"> 5. </w:t>
      </w:r>
      <w:r w:rsidR="00684596">
        <w:rPr>
          <w:rFonts w:ascii="Times New Roman" w:hAnsi="Times New Roman" w:cs="Times New Roman"/>
          <w:lang w:val="sr-Cyrl-RS"/>
        </w:rPr>
        <w:t>marta</w:t>
      </w:r>
      <w:r w:rsidRPr="00415AB7">
        <w:rPr>
          <w:rFonts w:ascii="Times New Roman" w:hAnsi="Times New Roman" w:cs="Times New Roman"/>
          <w:lang w:val="sr-Cyrl-RS"/>
        </w:rPr>
        <w:t xml:space="preserve"> 2015. </w:t>
      </w:r>
      <w:r w:rsidR="00684596">
        <w:rPr>
          <w:rFonts w:ascii="Times New Roman" w:hAnsi="Times New Roman" w:cs="Times New Roman"/>
          <w:lang w:val="sr-Cyrl-RS"/>
        </w:rPr>
        <w:t>godine</w:t>
      </w:r>
      <w:r w:rsidRPr="00415AB7">
        <w:rPr>
          <w:rFonts w:ascii="Times New Roman" w:hAnsi="Times New Roman" w:cs="Times New Roman"/>
          <w:lang w:val="sr-Cyrl-RS"/>
        </w:rPr>
        <w:t xml:space="preserve">)   </w:t>
      </w:r>
    </w:p>
    <w:p w:rsidR="00A31F71" w:rsidRPr="00415AB7" w:rsidRDefault="00A31F71" w:rsidP="00A31F7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415AB7">
        <w:rPr>
          <w:rFonts w:ascii="Times New Roman" w:hAnsi="Times New Roman" w:cs="Times New Roman"/>
          <w:lang w:val="sr-Cyrl-RS"/>
        </w:rPr>
        <w:tab/>
      </w:r>
      <w:r w:rsidRPr="00415AB7">
        <w:rPr>
          <w:rFonts w:ascii="Times New Roman" w:hAnsi="Times New Roman" w:cs="Times New Roman"/>
          <w:lang w:val="sr-Cyrl-RS"/>
        </w:rPr>
        <w:tab/>
      </w:r>
      <w:r w:rsidR="00684596">
        <w:rPr>
          <w:rFonts w:ascii="Times New Roman" w:hAnsi="Times New Roman" w:cs="Times New Roman"/>
          <w:lang w:val="sr-Cyrl-RS"/>
        </w:rPr>
        <w:t>Goran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Petrović</w:t>
      </w:r>
      <w:r w:rsidRPr="00415AB7">
        <w:rPr>
          <w:rFonts w:ascii="Times New Roman" w:hAnsi="Times New Roman" w:cs="Times New Roman"/>
          <w:lang w:val="sr-Cyrl-RS"/>
        </w:rPr>
        <w:t xml:space="preserve">, </w:t>
      </w:r>
      <w:r w:rsidR="00684596">
        <w:rPr>
          <w:rFonts w:ascii="Times New Roman" w:hAnsi="Times New Roman" w:cs="Times New Roman"/>
          <w:lang w:val="sr-Cyrl-RS"/>
        </w:rPr>
        <w:t>zamenik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predsednika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Regulatornog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tela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za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elektronske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medije</w:t>
      </w:r>
      <w:r w:rsidRPr="00415AB7">
        <w:rPr>
          <w:rFonts w:ascii="Times New Roman" w:hAnsi="Times New Roman" w:cs="Times New Roman"/>
          <w:lang w:val="sr-Cyrl-RS"/>
        </w:rPr>
        <w:t xml:space="preserve">, </w:t>
      </w:r>
      <w:r w:rsidR="00684596">
        <w:rPr>
          <w:rFonts w:ascii="Times New Roman" w:hAnsi="Times New Roman" w:cs="Times New Roman"/>
          <w:lang w:val="sr-Cyrl-RS"/>
        </w:rPr>
        <w:t>upoznao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je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članove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i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zamenike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članova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Odbora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sa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Finansijskim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planom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za</w:t>
      </w:r>
      <w:r w:rsidRPr="00415AB7">
        <w:rPr>
          <w:rFonts w:ascii="Times New Roman" w:hAnsi="Times New Roman" w:cs="Times New Roman"/>
          <w:lang w:val="sr-Cyrl-RS"/>
        </w:rPr>
        <w:t xml:space="preserve"> 2015. </w:t>
      </w:r>
      <w:r w:rsidR="00684596">
        <w:rPr>
          <w:rFonts w:ascii="Times New Roman" w:hAnsi="Times New Roman" w:cs="Times New Roman"/>
          <w:lang w:val="sr-Cyrl-RS"/>
        </w:rPr>
        <w:t>godinu</w:t>
      </w:r>
      <w:r w:rsidRPr="00415AB7">
        <w:rPr>
          <w:rFonts w:ascii="Times New Roman" w:hAnsi="Times New Roman" w:cs="Times New Roman"/>
          <w:lang w:val="sr-Cyrl-RS"/>
        </w:rPr>
        <w:t xml:space="preserve">, </w:t>
      </w:r>
      <w:r w:rsidR="00684596">
        <w:rPr>
          <w:rFonts w:ascii="Times New Roman" w:hAnsi="Times New Roman" w:cs="Times New Roman"/>
          <w:lang w:val="sr-Cyrl-RS"/>
        </w:rPr>
        <w:t>koji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je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Regulator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uskladio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sa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Mišljenjem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Vlade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od</w:t>
      </w:r>
      <w:r w:rsidRPr="00415AB7">
        <w:rPr>
          <w:rFonts w:ascii="Times New Roman" w:hAnsi="Times New Roman" w:cs="Times New Roman"/>
          <w:lang w:val="sr-Cyrl-RS"/>
        </w:rPr>
        <w:t xml:space="preserve"> 8. </w:t>
      </w:r>
      <w:r w:rsidR="00684596">
        <w:rPr>
          <w:rFonts w:ascii="Times New Roman" w:hAnsi="Times New Roman" w:cs="Times New Roman"/>
          <w:lang w:val="sr-Cyrl-RS"/>
        </w:rPr>
        <w:t>januara</w:t>
      </w:r>
      <w:r w:rsidRPr="00415AB7">
        <w:rPr>
          <w:rFonts w:ascii="Times New Roman" w:hAnsi="Times New Roman" w:cs="Times New Roman"/>
          <w:lang w:val="sr-Cyrl-RS"/>
        </w:rPr>
        <w:t xml:space="preserve"> 2015. </w:t>
      </w:r>
      <w:r w:rsidR="00684596">
        <w:rPr>
          <w:rFonts w:ascii="Times New Roman" w:hAnsi="Times New Roman" w:cs="Times New Roman"/>
          <w:lang w:val="sr-Cyrl-RS"/>
        </w:rPr>
        <w:t>godine</w:t>
      </w:r>
      <w:r w:rsidRPr="00415AB7">
        <w:rPr>
          <w:rFonts w:ascii="Times New Roman" w:hAnsi="Times New Roman" w:cs="Times New Roman"/>
          <w:lang w:val="sr-Cyrl-RS"/>
        </w:rPr>
        <w:t xml:space="preserve">. </w:t>
      </w:r>
      <w:r w:rsidR="00684596">
        <w:rPr>
          <w:rFonts w:ascii="Times New Roman" w:hAnsi="Times New Roman" w:cs="Times New Roman"/>
          <w:lang w:val="sr-Cyrl-RS"/>
        </w:rPr>
        <w:t>koji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je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Savet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Regulatora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usvojio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na</w:t>
      </w:r>
      <w:r w:rsidRPr="00415AB7">
        <w:rPr>
          <w:rFonts w:ascii="Times New Roman" w:hAnsi="Times New Roman" w:cs="Times New Roman"/>
          <w:lang w:val="sr-Cyrl-RS"/>
        </w:rPr>
        <w:t xml:space="preserve"> 151. </w:t>
      </w:r>
      <w:r w:rsidR="00684596">
        <w:rPr>
          <w:rFonts w:ascii="Times New Roman" w:hAnsi="Times New Roman" w:cs="Times New Roman"/>
          <w:lang w:val="sr-Cyrl-RS"/>
        </w:rPr>
        <w:t>redovnoj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sednici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održanoj</w:t>
      </w:r>
      <w:r w:rsidRPr="00415AB7">
        <w:rPr>
          <w:rFonts w:ascii="Times New Roman" w:hAnsi="Times New Roman" w:cs="Times New Roman"/>
          <w:lang w:val="sr-Cyrl-RS"/>
        </w:rPr>
        <w:t xml:space="preserve"> 4. </w:t>
      </w:r>
      <w:r w:rsidR="00684596">
        <w:rPr>
          <w:rFonts w:ascii="Times New Roman" w:hAnsi="Times New Roman" w:cs="Times New Roman"/>
          <w:lang w:val="sr-Cyrl-RS"/>
        </w:rPr>
        <w:t>marta</w:t>
      </w:r>
      <w:r w:rsidRPr="00415AB7">
        <w:rPr>
          <w:rFonts w:ascii="Times New Roman" w:hAnsi="Times New Roman" w:cs="Times New Roman"/>
          <w:lang w:val="sr-Cyrl-RS"/>
        </w:rPr>
        <w:t xml:space="preserve"> 2015. </w:t>
      </w:r>
      <w:r w:rsidR="00684596">
        <w:rPr>
          <w:rFonts w:ascii="Times New Roman" w:hAnsi="Times New Roman" w:cs="Times New Roman"/>
          <w:lang w:val="sr-Cyrl-RS"/>
        </w:rPr>
        <w:t>godine</w:t>
      </w:r>
      <w:r w:rsidRPr="00415AB7">
        <w:rPr>
          <w:rFonts w:ascii="Times New Roman" w:hAnsi="Times New Roman" w:cs="Times New Roman"/>
          <w:lang w:val="sr-Cyrl-RS"/>
        </w:rPr>
        <w:t xml:space="preserve">. </w:t>
      </w:r>
      <w:r w:rsidR="00684596">
        <w:rPr>
          <w:rFonts w:ascii="Times New Roman" w:hAnsi="Times New Roman" w:cs="Times New Roman"/>
          <w:lang w:val="sr-Cyrl-RS"/>
        </w:rPr>
        <w:t>Finansijskim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planom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Regulatora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utvrđuju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se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ukupni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planirani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prihodi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od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naknada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Regulatora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u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iznosu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od</w:t>
      </w:r>
      <w:r w:rsidRPr="00415AB7">
        <w:rPr>
          <w:rFonts w:ascii="Times New Roman" w:hAnsi="Times New Roman" w:cs="Times New Roman"/>
          <w:lang w:val="sr-Cyrl-RS"/>
        </w:rPr>
        <w:t xml:space="preserve"> 343.250.280,00 </w:t>
      </w:r>
      <w:r w:rsidR="00684596">
        <w:rPr>
          <w:rFonts w:ascii="Times New Roman" w:hAnsi="Times New Roman" w:cs="Times New Roman"/>
          <w:lang w:val="sr-Cyrl-RS"/>
        </w:rPr>
        <w:t>dinara</w:t>
      </w:r>
      <w:r w:rsidRPr="00415AB7">
        <w:rPr>
          <w:rFonts w:ascii="Times New Roman" w:hAnsi="Times New Roman" w:cs="Times New Roman"/>
          <w:lang w:val="sr-Cyrl-RS"/>
        </w:rPr>
        <w:t xml:space="preserve">, </w:t>
      </w:r>
      <w:r w:rsidR="00684596">
        <w:rPr>
          <w:rFonts w:ascii="Times New Roman" w:hAnsi="Times New Roman" w:cs="Times New Roman"/>
          <w:lang w:val="sr-Cyrl-RS"/>
        </w:rPr>
        <w:t>ukupni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planirani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rashodi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u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iznosu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od</w:t>
      </w:r>
      <w:r w:rsidRPr="00415AB7">
        <w:rPr>
          <w:rFonts w:ascii="Times New Roman" w:hAnsi="Times New Roman" w:cs="Times New Roman"/>
          <w:lang w:val="sr-Cyrl-RS"/>
        </w:rPr>
        <w:t xml:space="preserve"> 278.565.436,00 </w:t>
      </w:r>
      <w:r w:rsidR="00684596">
        <w:rPr>
          <w:rFonts w:ascii="Times New Roman" w:hAnsi="Times New Roman" w:cs="Times New Roman"/>
          <w:lang w:val="sr-Cyrl-RS"/>
        </w:rPr>
        <w:t>dinara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i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planira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suficit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po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osnovu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razlike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između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planiranih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prihoda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i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rashoda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u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iznosu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od</w:t>
      </w:r>
      <w:r w:rsidRPr="00415AB7">
        <w:rPr>
          <w:rFonts w:ascii="Times New Roman" w:hAnsi="Times New Roman" w:cs="Times New Roman"/>
          <w:lang w:val="sr-Cyrl-RS"/>
        </w:rPr>
        <w:t xml:space="preserve"> 64.684.844,00 </w:t>
      </w:r>
      <w:r w:rsidR="00684596">
        <w:rPr>
          <w:rFonts w:ascii="Times New Roman" w:hAnsi="Times New Roman" w:cs="Times New Roman"/>
          <w:lang w:val="sr-Cyrl-RS"/>
        </w:rPr>
        <w:t>dinara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koji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je</w:t>
      </w:r>
      <w:r w:rsidRPr="00415AB7">
        <w:rPr>
          <w:rFonts w:ascii="Times New Roman" w:hAnsi="Times New Roman" w:cs="Times New Roman"/>
          <w:lang w:val="sr-Cyrl-RS"/>
        </w:rPr>
        <w:t xml:space="preserve">  </w:t>
      </w:r>
      <w:r w:rsidR="00684596">
        <w:rPr>
          <w:rFonts w:ascii="Times New Roman" w:hAnsi="Times New Roman" w:cs="Times New Roman"/>
          <w:lang w:val="sr-Cyrl-RS"/>
        </w:rPr>
        <w:t>sastavni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deo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ukupnih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rashoda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Regulatora</w:t>
      </w:r>
      <w:r w:rsidRPr="00415AB7">
        <w:rPr>
          <w:rFonts w:ascii="Times New Roman" w:hAnsi="Times New Roman" w:cs="Times New Roman"/>
          <w:lang w:val="sr-Cyrl-RS"/>
        </w:rPr>
        <w:t xml:space="preserve">. </w:t>
      </w:r>
    </w:p>
    <w:p w:rsidR="00F5069B" w:rsidRPr="00415AB7" w:rsidRDefault="00636DB7" w:rsidP="00A31F7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415AB7">
        <w:rPr>
          <w:rFonts w:ascii="Times New Roman" w:hAnsi="Times New Roman" w:cs="Times New Roman"/>
          <w:lang w:val="sr-Cyrl-RS"/>
        </w:rPr>
        <w:t xml:space="preserve">                                 </w:t>
      </w:r>
      <w:r w:rsidR="00A31F71" w:rsidRPr="00415AB7">
        <w:rPr>
          <w:rFonts w:ascii="Times New Roman" w:hAnsi="Times New Roman" w:cs="Times New Roman"/>
          <w:lang w:val="sr-Cyrl-RS"/>
        </w:rPr>
        <w:t xml:space="preserve">                             </w:t>
      </w:r>
    </w:p>
    <w:p w:rsidR="009F69E5" w:rsidRPr="00415AB7" w:rsidRDefault="00684596" w:rsidP="003761A4">
      <w:pPr>
        <w:pStyle w:val="ListParagraph"/>
        <w:spacing w:after="240"/>
        <w:ind w:left="0" w:firstLine="144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Povodom</w:t>
      </w:r>
      <w:r w:rsidR="009F69E5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ove</w:t>
      </w:r>
      <w:r w:rsidR="009F69E5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tačke</w:t>
      </w:r>
      <w:r w:rsidR="009F69E5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dnevnog</w:t>
      </w:r>
      <w:r w:rsidR="009F69E5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reda</w:t>
      </w:r>
      <w:r w:rsidR="009F69E5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="009F69E5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bilo</w:t>
      </w:r>
      <w:r w:rsidR="009F69E5" w:rsidRPr="00415AB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diskusije</w:t>
      </w:r>
      <w:r w:rsidR="009F69E5" w:rsidRPr="00415AB7">
        <w:rPr>
          <w:sz w:val="22"/>
          <w:szCs w:val="22"/>
          <w:lang w:val="sr-Cyrl-RS"/>
        </w:rPr>
        <w:t>.</w:t>
      </w:r>
    </w:p>
    <w:p w:rsidR="00636DB7" w:rsidRPr="00415AB7" w:rsidRDefault="00684596" w:rsidP="00A31F71">
      <w:pPr>
        <w:spacing w:after="0" w:line="240" w:lineRule="auto"/>
        <w:ind w:firstLine="144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Na</w:t>
      </w:r>
      <w:r w:rsidR="00742EB6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predlog</w:t>
      </w:r>
      <w:r w:rsidR="00742EB6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predsednika</w:t>
      </w:r>
      <w:r w:rsidR="00742EB6" w:rsidRPr="00415AB7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Odbor</w:t>
      </w:r>
      <w:r w:rsidR="00742EB6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742EB6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većinom</w:t>
      </w:r>
      <w:r w:rsidR="00742EB6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glasova</w:t>
      </w:r>
      <w:r w:rsidR="00742EB6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utvrdio</w:t>
      </w:r>
      <w:r w:rsidR="00A31F71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Predlog</w:t>
      </w:r>
      <w:r w:rsidR="00A31F71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odluke</w:t>
      </w:r>
      <w:r w:rsidR="00A31F71" w:rsidRPr="00415AB7">
        <w:rPr>
          <w:rFonts w:ascii="Times New Roman" w:hAnsi="Times New Roman" w:cs="Times New Roman"/>
          <w:lang w:val="sr-Cyrl-RS"/>
        </w:rPr>
        <w:t xml:space="preserve"> </w:t>
      </w:r>
      <w:r w:rsidR="00742EB6" w:rsidRPr="00415AB7">
        <w:rPr>
          <w:rFonts w:ascii="Times New Roman" w:hAnsi="Times New Roman" w:cs="Times New Roman"/>
          <w:lang w:val="sr-Cyrl-RS"/>
        </w:rPr>
        <w:t xml:space="preserve"> </w:t>
      </w:r>
    </w:p>
    <w:p w:rsidR="00636DB7" w:rsidRPr="00415AB7" w:rsidRDefault="00684596" w:rsidP="00636DB7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</w:t>
      </w:r>
      <w:r w:rsidR="00A31F71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davanju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saglasnosti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Finansijski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plan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Regulatornog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tela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elektronske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medije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636DB7" w:rsidRPr="00415AB7">
        <w:rPr>
          <w:rFonts w:ascii="Times New Roman" w:hAnsi="Times New Roman" w:cs="Times New Roman"/>
          <w:lang w:val="sr-Cyrl-RS"/>
        </w:rPr>
        <w:t xml:space="preserve"> 2015. </w:t>
      </w:r>
      <w:r>
        <w:rPr>
          <w:rFonts w:ascii="Times New Roman" w:hAnsi="Times New Roman" w:cs="Times New Roman"/>
          <w:lang w:val="sr-Cyrl-RS"/>
        </w:rPr>
        <w:t>godinu</w:t>
      </w:r>
      <w:r w:rsidR="00636DB7" w:rsidRPr="00415AB7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broj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 w:rsidR="00636DB7" w:rsidRPr="00415AB7">
        <w:rPr>
          <w:rFonts w:ascii="Times New Roman" w:hAnsi="Times New Roman" w:cs="Times New Roman"/>
        </w:rPr>
        <w:t>08-2320/14/15-5</w:t>
      </w:r>
      <w:r w:rsidR="00636DB7" w:rsidRPr="00415AB7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koji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Savet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Regulatornog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tela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elektronske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medije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usvojio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636DB7" w:rsidRPr="00415AB7">
        <w:rPr>
          <w:rFonts w:ascii="Times New Roman" w:hAnsi="Times New Roman" w:cs="Times New Roman"/>
          <w:lang w:val="sr-Cyrl-RS"/>
        </w:rPr>
        <w:t xml:space="preserve"> 151. </w:t>
      </w:r>
      <w:r>
        <w:rPr>
          <w:rFonts w:ascii="Times New Roman" w:hAnsi="Times New Roman" w:cs="Times New Roman"/>
          <w:lang w:val="sr-Cyrl-RS"/>
        </w:rPr>
        <w:t>sednici</w:t>
      </w:r>
      <w:r w:rsidR="00636DB7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održanoj</w:t>
      </w:r>
      <w:r w:rsidR="00636DB7" w:rsidRPr="00415AB7">
        <w:rPr>
          <w:rFonts w:ascii="Times New Roman" w:hAnsi="Times New Roman" w:cs="Times New Roman"/>
          <w:lang w:val="sr-Cyrl-RS"/>
        </w:rPr>
        <w:t xml:space="preserve"> 4. </w:t>
      </w:r>
      <w:r>
        <w:rPr>
          <w:rFonts w:ascii="Times New Roman" w:hAnsi="Times New Roman" w:cs="Times New Roman"/>
          <w:lang w:val="sr-Cyrl-RS"/>
        </w:rPr>
        <w:t>marta</w:t>
      </w:r>
      <w:r w:rsidR="00636DB7" w:rsidRPr="00415AB7">
        <w:rPr>
          <w:rFonts w:ascii="Times New Roman" w:hAnsi="Times New Roman" w:cs="Times New Roman"/>
          <w:lang w:val="sr-Cyrl-RS"/>
        </w:rPr>
        <w:t xml:space="preserve"> 2015. </w:t>
      </w:r>
      <w:r>
        <w:rPr>
          <w:rFonts w:ascii="Times New Roman" w:hAnsi="Times New Roman" w:cs="Times New Roman"/>
          <w:lang w:val="sr-Cyrl-RS"/>
        </w:rPr>
        <w:t>godine</w:t>
      </w:r>
      <w:r w:rsidR="00636DB7" w:rsidRPr="00415AB7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Predlog</w:t>
      </w:r>
      <w:r w:rsidR="00A31F71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odluke</w:t>
      </w:r>
      <w:r w:rsidR="00A31F71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</w:t>
      </w:r>
      <w:r w:rsidR="00F65D50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F65D50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uputio</w:t>
      </w:r>
      <w:r w:rsidR="00F65D50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Narodnoj</w:t>
      </w:r>
      <w:r w:rsidR="00F65D50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skupštini</w:t>
      </w:r>
      <w:r w:rsidR="00F65D50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radi</w:t>
      </w:r>
      <w:r w:rsidR="00F65D50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davanja</w:t>
      </w:r>
      <w:r w:rsidR="00F65D50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saglasnosti</w:t>
      </w:r>
      <w:r w:rsidR="00F65D50" w:rsidRPr="00415AB7">
        <w:rPr>
          <w:rFonts w:ascii="Times New Roman" w:hAnsi="Times New Roman" w:cs="Times New Roman"/>
          <w:lang w:val="sr-Cyrl-RS"/>
        </w:rPr>
        <w:t>.</w:t>
      </w:r>
      <w:r w:rsidR="00636DB7" w:rsidRPr="00415AB7">
        <w:rPr>
          <w:rFonts w:ascii="Times New Roman" w:hAnsi="Times New Roman" w:cs="Times New Roman"/>
          <w:lang w:val="sr-Cyrl-RS"/>
        </w:rPr>
        <w:t xml:space="preserve">  </w:t>
      </w:r>
    </w:p>
    <w:p w:rsidR="00636DB7" w:rsidRPr="00415AB7" w:rsidRDefault="00636DB7" w:rsidP="00F2795B">
      <w:pPr>
        <w:spacing w:after="0" w:line="240" w:lineRule="auto"/>
        <w:ind w:firstLine="1134"/>
        <w:jc w:val="both"/>
        <w:rPr>
          <w:rFonts w:ascii="Times New Roman" w:hAnsi="Times New Roman" w:cs="Times New Roman"/>
          <w:lang w:val="sr-Cyrl-RS"/>
        </w:rPr>
      </w:pPr>
    </w:p>
    <w:p w:rsidR="00F2795B" w:rsidRPr="00415AB7" w:rsidRDefault="009F69E5" w:rsidP="00CC06E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5AB7">
        <w:rPr>
          <w:rFonts w:ascii="Times New Roman" w:hAnsi="Times New Roman" w:cs="Times New Roman"/>
          <w:lang w:val="sr-Cyrl-RS"/>
        </w:rPr>
        <w:t>***</w:t>
      </w:r>
    </w:p>
    <w:p w:rsidR="00CC06E8" w:rsidRPr="00415AB7" w:rsidRDefault="00CC06E8" w:rsidP="00CC06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5D50" w:rsidRPr="00415AB7" w:rsidRDefault="00684596" w:rsidP="00CC06E8">
      <w:pPr>
        <w:spacing w:after="0" w:line="240" w:lineRule="auto"/>
        <w:ind w:firstLine="144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Pre</w:t>
      </w:r>
      <w:r w:rsidR="009F69E5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zaključenja</w:t>
      </w:r>
      <w:r w:rsidR="009F69E5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sednice</w:t>
      </w:r>
      <w:r w:rsidR="009F69E5" w:rsidRPr="00415AB7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predsednik</w:t>
      </w:r>
      <w:r w:rsidR="009F69E5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C74F4F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obavestio</w:t>
      </w:r>
      <w:r w:rsidR="00C74F4F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C74F4F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članove</w:t>
      </w:r>
      <w:r w:rsidR="00C74F4F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C74F4F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zamenike</w:t>
      </w:r>
      <w:r w:rsidR="00C74F4F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članova</w:t>
      </w:r>
      <w:r w:rsidR="00C74F4F" w:rsidRPr="00415AB7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F65D50" w:rsidRPr="00415AB7">
        <w:rPr>
          <w:rFonts w:ascii="Times New Roman" w:hAnsi="Times New Roman" w:cs="Times New Roman"/>
          <w:lang w:val="sr-Cyrl-RS"/>
        </w:rPr>
        <w:t>:</w:t>
      </w:r>
    </w:p>
    <w:p w:rsidR="00F65D50" w:rsidRPr="00415AB7" w:rsidRDefault="00F65D50" w:rsidP="00CC06E8">
      <w:pPr>
        <w:spacing w:after="0" w:line="240" w:lineRule="auto"/>
        <w:ind w:firstLine="1440"/>
        <w:jc w:val="both"/>
        <w:rPr>
          <w:rFonts w:ascii="Times New Roman" w:hAnsi="Times New Roman" w:cs="Times New Roman"/>
          <w:lang w:val="sr-Cyrl-RS"/>
        </w:rPr>
      </w:pPr>
    </w:p>
    <w:p w:rsidR="00F65D50" w:rsidRPr="00415AB7" w:rsidRDefault="00F65D50" w:rsidP="00CC06E8">
      <w:pPr>
        <w:spacing w:after="0" w:line="240" w:lineRule="auto"/>
        <w:ind w:firstLine="1440"/>
        <w:jc w:val="both"/>
        <w:rPr>
          <w:rFonts w:ascii="Times New Roman" w:hAnsi="Times New Roman" w:cs="Times New Roman"/>
          <w:lang w:val="sr-Cyrl-RS"/>
        </w:rPr>
      </w:pPr>
      <w:r w:rsidRPr="00415AB7">
        <w:rPr>
          <w:rFonts w:ascii="Times New Roman" w:hAnsi="Times New Roman" w:cs="Times New Roman"/>
          <w:lang w:val="sr-Cyrl-RS"/>
        </w:rPr>
        <w:t xml:space="preserve">- </w:t>
      </w:r>
      <w:r w:rsidR="00684596">
        <w:rPr>
          <w:rFonts w:ascii="Times New Roman" w:hAnsi="Times New Roman" w:cs="Times New Roman"/>
          <w:lang w:val="sr-Cyrl-RS"/>
        </w:rPr>
        <w:t>da</w:t>
      </w:r>
      <w:r w:rsidR="009F69E5"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će</w:t>
      </w:r>
      <w:r w:rsidR="009F69E5"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po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završetku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sednice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u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Maloj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sali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biti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održana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radionica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na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temu</w:t>
      </w:r>
      <w:r w:rsidRPr="00415AB7">
        <w:rPr>
          <w:rFonts w:ascii="Times New Roman" w:hAnsi="Times New Roman" w:cs="Times New Roman"/>
          <w:lang w:val="sr-Cyrl-RS"/>
        </w:rPr>
        <w:t>: „</w:t>
      </w:r>
      <w:r w:rsidR="00684596">
        <w:rPr>
          <w:rFonts w:ascii="Times New Roman" w:hAnsi="Times New Roman" w:cs="Times New Roman"/>
          <w:lang w:val="sr-Cyrl-RS"/>
        </w:rPr>
        <w:t>Planiranje</w:t>
      </w:r>
      <w:r w:rsidRPr="00415AB7">
        <w:rPr>
          <w:rFonts w:ascii="Times New Roman" w:hAnsi="Times New Roman" w:cs="Times New Roman"/>
          <w:lang w:val="sr-Cyrl-RS"/>
        </w:rPr>
        <w:t xml:space="preserve">, </w:t>
      </w:r>
      <w:r w:rsidR="00684596">
        <w:rPr>
          <w:rFonts w:ascii="Times New Roman" w:hAnsi="Times New Roman" w:cs="Times New Roman"/>
          <w:lang w:val="sr-Cyrl-RS"/>
        </w:rPr>
        <w:t>priprema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i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praćenje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izvršenja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budžetskih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sredstava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na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primeru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budžeta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za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zdravstvo</w:t>
      </w:r>
      <w:r w:rsidRPr="00415AB7">
        <w:rPr>
          <w:rFonts w:ascii="Times New Roman" w:hAnsi="Times New Roman" w:cs="Times New Roman"/>
          <w:lang w:val="sr-Cyrl-RS"/>
        </w:rPr>
        <w:t xml:space="preserve">, </w:t>
      </w:r>
      <w:r w:rsidR="00684596">
        <w:rPr>
          <w:rFonts w:ascii="Times New Roman" w:hAnsi="Times New Roman" w:cs="Times New Roman"/>
          <w:lang w:val="sr-Cyrl-RS"/>
        </w:rPr>
        <w:t>koju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organizuje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Odbor</w:t>
      </w:r>
      <w:r w:rsidRPr="00415AB7">
        <w:rPr>
          <w:rFonts w:ascii="Times New Roman" w:hAnsi="Times New Roman" w:cs="Times New Roman"/>
          <w:lang w:val="sr-Cyrl-RS"/>
        </w:rPr>
        <w:t xml:space="preserve">, </w:t>
      </w:r>
      <w:r w:rsidR="00684596">
        <w:rPr>
          <w:rFonts w:ascii="Times New Roman" w:hAnsi="Times New Roman" w:cs="Times New Roman"/>
          <w:lang w:val="sr-Cyrl-RS"/>
        </w:rPr>
        <w:t>uz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podršku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programa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SIGMA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i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Pr="00415AB7">
        <w:rPr>
          <w:rFonts w:ascii="Times New Roman" w:hAnsi="Times New Roman" w:cs="Times New Roman"/>
        </w:rPr>
        <w:t>OECD</w:t>
      </w:r>
      <w:r w:rsidRPr="00415AB7">
        <w:rPr>
          <w:rFonts w:ascii="Times New Roman" w:hAnsi="Times New Roman" w:cs="Times New Roman"/>
          <w:lang w:val="sr-Cyrl-RS"/>
        </w:rPr>
        <w:t>-</w:t>
      </w:r>
      <w:r w:rsidR="00684596">
        <w:rPr>
          <w:rFonts w:ascii="Times New Roman" w:hAnsi="Times New Roman" w:cs="Times New Roman"/>
          <w:lang w:val="sr-Cyrl-RS"/>
        </w:rPr>
        <w:t>a</w:t>
      </w:r>
      <w:r w:rsidRPr="00415AB7">
        <w:rPr>
          <w:rFonts w:ascii="Times New Roman" w:hAnsi="Times New Roman" w:cs="Times New Roman"/>
          <w:lang w:val="sr-Cyrl-RS"/>
        </w:rPr>
        <w:t xml:space="preserve">, </w:t>
      </w:r>
      <w:r w:rsidR="00684596">
        <w:rPr>
          <w:rFonts w:ascii="Times New Roman" w:hAnsi="Times New Roman" w:cs="Times New Roman"/>
          <w:lang w:val="sr-Cyrl-RS"/>
        </w:rPr>
        <w:t>i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pozvao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ih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da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prisustvuju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radionici</w:t>
      </w:r>
      <w:r w:rsidRPr="00415AB7">
        <w:rPr>
          <w:rFonts w:ascii="Times New Roman" w:hAnsi="Times New Roman" w:cs="Times New Roman"/>
          <w:lang w:val="sr-Cyrl-RS"/>
        </w:rPr>
        <w:t>;</w:t>
      </w:r>
    </w:p>
    <w:p w:rsidR="00F65D50" w:rsidRPr="00415AB7" w:rsidRDefault="00F65D50" w:rsidP="00CC06E8">
      <w:pPr>
        <w:spacing w:after="0" w:line="240" w:lineRule="auto"/>
        <w:ind w:firstLine="1440"/>
        <w:jc w:val="both"/>
        <w:rPr>
          <w:rFonts w:ascii="Times New Roman" w:hAnsi="Times New Roman" w:cs="Times New Roman"/>
          <w:lang w:val="sr-Cyrl-RS"/>
        </w:rPr>
      </w:pPr>
      <w:r w:rsidRPr="00415AB7">
        <w:rPr>
          <w:rFonts w:ascii="Times New Roman" w:hAnsi="Times New Roman" w:cs="Times New Roman"/>
          <w:lang w:val="sr-Cyrl-RS"/>
        </w:rPr>
        <w:t xml:space="preserve">- </w:t>
      </w:r>
      <w:r w:rsidR="00684596">
        <w:rPr>
          <w:rFonts w:ascii="Times New Roman" w:hAnsi="Times New Roman" w:cs="Times New Roman"/>
          <w:lang w:val="sr-Cyrl-RS"/>
        </w:rPr>
        <w:t>da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će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u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četvrtak</w:t>
      </w:r>
      <w:r w:rsidRPr="00415AB7">
        <w:rPr>
          <w:rFonts w:ascii="Times New Roman" w:hAnsi="Times New Roman" w:cs="Times New Roman"/>
          <w:lang w:val="sr-Cyrl-RS"/>
        </w:rPr>
        <w:t xml:space="preserve"> 19. </w:t>
      </w:r>
      <w:r w:rsidR="00684596">
        <w:rPr>
          <w:rFonts w:ascii="Times New Roman" w:hAnsi="Times New Roman" w:cs="Times New Roman"/>
          <w:lang w:val="sr-Cyrl-RS"/>
        </w:rPr>
        <w:t>marta</w:t>
      </w:r>
      <w:r w:rsidR="00C74F4F" w:rsidRPr="00415AB7">
        <w:rPr>
          <w:rFonts w:ascii="Times New Roman" w:hAnsi="Times New Roman" w:cs="Times New Roman"/>
          <w:lang w:val="sr-Cyrl-RS"/>
        </w:rPr>
        <w:t>,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u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periodu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od</w:t>
      </w:r>
      <w:r w:rsidRPr="00415AB7">
        <w:rPr>
          <w:rFonts w:ascii="Times New Roman" w:hAnsi="Times New Roman" w:cs="Times New Roman"/>
          <w:lang w:val="sr-Cyrl-RS"/>
        </w:rPr>
        <w:t xml:space="preserve"> 12,15 </w:t>
      </w:r>
      <w:r w:rsidR="00684596">
        <w:rPr>
          <w:rFonts w:ascii="Times New Roman" w:hAnsi="Times New Roman" w:cs="Times New Roman"/>
          <w:lang w:val="sr-Cyrl-RS"/>
        </w:rPr>
        <w:t>do</w:t>
      </w:r>
      <w:r w:rsidRPr="00415AB7">
        <w:rPr>
          <w:rFonts w:ascii="Times New Roman" w:hAnsi="Times New Roman" w:cs="Times New Roman"/>
          <w:lang w:val="sr-Cyrl-RS"/>
        </w:rPr>
        <w:t xml:space="preserve"> 13,15 </w:t>
      </w:r>
      <w:r w:rsidR="00684596">
        <w:rPr>
          <w:rFonts w:ascii="Times New Roman" w:hAnsi="Times New Roman" w:cs="Times New Roman"/>
          <w:lang w:val="sr-Cyrl-RS"/>
        </w:rPr>
        <w:t>časova</w:t>
      </w:r>
      <w:r w:rsidR="00C74F4F" w:rsidRPr="00415AB7">
        <w:rPr>
          <w:rFonts w:ascii="Times New Roman" w:hAnsi="Times New Roman" w:cs="Times New Roman"/>
          <w:lang w:val="sr-Cyrl-RS"/>
        </w:rPr>
        <w:t>,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u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sali</w:t>
      </w:r>
      <w:r w:rsidRPr="00415AB7">
        <w:rPr>
          <w:rFonts w:ascii="Times New Roman" w:hAnsi="Times New Roman" w:cs="Times New Roman"/>
          <w:lang w:val="sr-Cyrl-RS"/>
        </w:rPr>
        <w:t xml:space="preserve"> 2 </w:t>
      </w:r>
      <w:r w:rsidR="00684596">
        <w:rPr>
          <w:rFonts w:ascii="Times New Roman" w:hAnsi="Times New Roman" w:cs="Times New Roman"/>
          <w:lang w:val="sr-Cyrl-RS"/>
        </w:rPr>
        <w:t>u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Domu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Narodne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skupštine</w:t>
      </w:r>
      <w:r w:rsidRPr="00415AB7">
        <w:rPr>
          <w:rFonts w:ascii="Times New Roman" w:hAnsi="Times New Roman" w:cs="Times New Roman"/>
          <w:lang w:val="sr-Cyrl-RS"/>
        </w:rPr>
        <w:t xml:space="preserve">, </w:t>
      </w:r>
      <w:r w:rsidR="00684596">
        <w:rPr>
          <w:rFonts w:ascii="Times New Roman" w:hAnsi="Times New Roman" w:cs="Times New Roman"/>
          <w:lang w:val="sr-Cyrl-RS"/>
        </w:rPr>
        <w:t>biti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organizovan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sastanak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članova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Odbora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sa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delegacijom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Belgijskog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parlamenta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koja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će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biti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u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poseti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Narodnoj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skupštini</w:t>
      </w:r>
      <w:r w:rsidRPr="00415AB7">
        <w:rPr>
          <w:rFonts w:ascii="Times New Roman" w:hAnsi="Times New Roman" w:cs="Times New Roman"/>
          <w:lang w:val="sr-Cyrl-RS"/>
        </w:rPr>
        <w:t xml:space="preserve">, </w:t>
      </w:r>
      <w:r w:rsidR="00684596">
        <w:rPr>
          <w:rFonts w:ascii="Times New Roman" w:hAnsi="Times New Roman" w:cs="Times New Roman"/>
          <w:lang w:val="sr-Cyrl-RS"/>
        </w:rPr>
        <w:t>i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pozvao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ih</w:t>
      </w:r>
      <w:r w:rsidR="00C74F4F"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da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prisustuju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sastanku</w:t>
      </w:r>
      <w:r w:rsidRPr="00415AB7">
        <w:rPr>
          <w:rFonts w:ascii="Times New Roman" w:hAnsi="Times New Roman" w:cs="Times New Roman"/>
          <w:lang w:val="sr-Cyrl-RS"/>
        </w:rPr>
        <w:t>;</w:t>
      </w:r>
    </w:p>
    <w:p w:rsidR="00F65D50" w:rsidRPr="00415AB7" w:rsidRDefault="00F65D50" w:rsidP="00C74F4F">
      <w:pPr>
        <w:spacing w:after="0" w:line="240" w:lineRule="auto"/>
        <w:ind w:firstLine="1440"/>
        <w:jc w:val="both"/>
        <w:rPr>
          <w:rFonts w:ascii="Times New Roman" w:hAnsi="Times New Roman" w:cs="Times New Roman"/>
          <w:lang w:val="sr-Cyrl-RS"/>
        </w:rPr>
      </w:pPr>
      <w:r w:rsidRPr="00415AB7">
        <w:rPr>
          <w:rFonts w:ascii="Times New Roman" w:hAnsi="Times New Roman" w:cs="Times New Roman"/>
          <w:lang w:val="sr-Cyrl-RS"/>
        </w:rPr>
        <w:t xml:space="preserve">- </w:t>
      </w:r>
      <w:r w:rsidR="00684596">
        <w:rPr>
          <w:rFonts w:ascii="Times New Roman" w:hAnsi="Times New Roman" w:cs="Times New Roman"/>
          <w:lang w:val="sr-Cyrl-RS"/>
        </w:rPr>
        <w:t>da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se</w:t>
      </w:r>
      <w:r w:rsidR="00C74F4F"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u</w:t>
      </w:r>
      <w:r w:rsidR="00C74F4F"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međuvremenu</w:t>
      </w:r>
      <w:r w:rsidR="00C74F4F"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član</w:t>
      </w:r>
      <w:r w:rsidR="00C74F4F"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Odbora</w:t>
      </w:r>
      <w:r w:rsidR="00C74F4F"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Vojislav</w:t>
      </w:r>
      <w:r w:rsidR="00C74F4F"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Vujić</w:t>
      </w:r>
      <w:r w:rsidR="00C74F4F"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priključio</w:t>
      </w:r>
      <w:r w:rsid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članovima</w:t>
      </w:r>
      <w:r w:rsidR="00C74F4F"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Pododbora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za</w:t>
      </w:r>
      <w:r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razmatranje</w:t>
      </w:r>
      <w:r w:rsidR="00C74F4F"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izveštaja</w:t>
      </w:r>
      <w:r w:rsidR="00C74F4F"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o</w:t>
      </w:r>
      <w:r w:rsidR="00C74F4F"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obavljenim</w:t>
      </w:r>
      <w:r w:rsidR="00C74F4F"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revizijama</w:t>
      </w:r>
      <w:r w:rsidR="00C74F4F"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Državne</w:t>
      </w:r>
      <w:r w:rsidR="00C74F4F"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revizorske</w:t>
      </w:r>
      <w:r w:rsidR="00C74F4F" w:rsidRPr="00415AB7">
        <w:rPr>
          <w:rFonts w:ascii="Times New Roman" w:hAnsi="Times New Roman" w:cs="Times New Roman"/>
          <w:lang w:val="sr-Cyrl-RS"/>
        </w:rPr>
        <w:t xml:space="preserve"> </w:t>
      </w:r>
      <w:r w:rsidR="00684596">
        <w:rPr>
          <w:rFonts w:ascii="Times New Roman" w:hAnsi="Times New Roman" w:cs="Times New Roman"/>
          <w:lang w:val="sr-Cyrl-RS"/>
        </w:rPr>
        <w:t>institucije</w:t>
      </w:r>
      <w:r w:rsidR="00C74F4F" w:rsidRPr="00415AB7">
        <w:rPr>
          <w:rFonts w:ascii="Times New Roman" w:hAnsi="Times New Roman" w:cs="Times New Roman"/>
          <w:lang w:val="sr-Cyrl-RS"/>
        </w:rPr>
        <w:t xml:space="preserve">.  </w:t>
      </w:r>
    </w:p>
    <w:p w:rsidR="00C74F4F" w:rsidRPr="00415AB7" w:rsidRDefault="00C74F4F" w:rsidP="00C74F4F">
      <w:pPr>
        <w:spacing w:after="0" w:line="240" w:lineRule="auto"/>
        <w:ind w:firstLine="1440"/>
        <w:jc w:val="both"/>
        <w:rPr>
          <w:rFonts w:ascii="Times New Roman" w:hAnsi="Times New Roman" w:cs="Times New Roman"/>
          <w:lang w:val="sr-Cyrl-RS"/>
        </w:rPr>
      </w:pPr>
    </w:p>
    <w:p w:rsidR="00F65D50" w:rsidRPr="00415AB7" w:rsidRDefault="00F65D50" w:rsidP="00C74F4F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415AB7">
        <w:rPr>
          <w:rFonts w:ascii="Times New Roman" w:hAnsi="Times New Roman" w:cs="Times New Roman"/>
          <w:lang w:val="sr-Cyrl-CS"/>
        </w:rPr>
        <w:t>***</w:t>
      </w:r>
    </w:p>
    <w:p w:rsidR="00C74F4F" w:rsidRPr="00415AB7" w:rsidRDefault="00C74F4F" w:rsidP="00C74F4F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9F69E5" w:rsidRPr="00415AB7" w:rsidRDefault="00684596" w:rsidP="00C74F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lang w:val="sr-Cyrl-RS" w:eastAsia="sr-Cyrl-CS"/>
        </w:rPr>
      </w:pP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Sednica</w:t>
      </w:r>
      <w:r w:rsidR="009F69E5" w:rsidRPr="00415AB7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je</w:t>
      </w:r>
      <w:r w:rsidR="009F69E5" w:rsidRPr="00415AB7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završena</w:t>
      </w:r>
      <w:r w:rsidR="009F69E5" w:rsidRPr="00415AB7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u</w:t>
      </w:r>
      <w:r w:rsidR="009F69E5" w:rsidRPr="00415AB7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 w:rsidR="009F69E5" w:rsidRPr="00415AB7">
        <w:rPr>
          <w:rFonts w:ascii="Times New Roman" w:eastAsiaTheme="minorEastAsia" w:hAnsi="Times New Roman" w:cs="Times New Roman"/>
          <w:color w:val="000000"/>
          <w:lang w:val="sr-Cyrl-RS" w:eastAsia="sr-Cyrl-CS"/>
        </w:rPr>
        <w:t xml:space="preserve"> 1</w:t>
      </w:r>
      <w:r w:rsidR="00636DB7" w:rsidRPr="00415AB7">
        <w:rPr>
          <w:rFonts w:ascii="Times New Roman" w:eastAsiaTheme="minorEastAsia" w:hAnsi="Times New Roman" w:cs="Times New Roman"/>
          <w:color w:val="000000"/>
          <w:lang w:val="sr-Cyrl-RS" w:eastAsia="sr-Cyrl-CS"/>
        </w:rPr>
        <w:t>1</w:t>
      </w:r>
      <w:r w:rsidR="009F69E5" w:rsidRPr="00415AB7">
        <w:rPr>
          <w:rFonts w:ascii="Times New Roman" w:eastAsiaTheme="minorEastAsia" w:hAnsi="Times New Roman" w:cs="Times New Roman"/>
          <w:color w:val="000000"/>
          <w:lang w:eastAsia="sr-Cyrl-CS"/>
        </w:rPr>
        <w:t>,</w:t>
      </w:r>
      <w:r w:rsidR="00636DB7" w:rsidRPr="00415AB7">
        <w:rPr>
          <w:rFonts w:ascii="Times New Roman" w:eastAsiaTheme="minorEastAsia" w:hAnsi="Times New Roman" w:cs="Times New Roman"/>
          <w:color w:val="000000"/>
          <w:lang w:val="sr-Cyrl-RS" w:eastAsia="sr-Cyrl-CS"/>
        </w:rPr>
        <w:t>30</w:t>
      </w:r>
      <w:r w:rsidR="009F69E5" w:rsidRPr="00415AB7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časova</w:t>
      </w:r>
      <w:r w:rsidR="009F69E5" w:rsidRPr="00415AB7">
        <w:rPr>
          <w:rFonts w:ascii="Times New Roman" w:eastAsiaTheme="minorEastAsia" w:hAnsi="Times New Roman" w:cs="Times New Roman"/>
          <w:color w:val="000000"/>
          <w:lang w:val="sr-Cyrl-CS" w:eastAsia="sr-Cyrl-CS"/>
        </w:rPr>
        <w:t>.</w:t>
      </w:r>
    </w:p>
    <w:p w:rsidR="00C74F4F" w:rsidRPr="00415AB7" w:rsidRDefault="00C74F4F" w:rsidP="00C74F4F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415AB7">
        <w:rPr>
          <w:rFonts w:ascii="Times New Roman" w:hAnsi="Times New Roman" w:cs="Times New Roman"/>
          <w:lang w:val="sr-Cyrl-CS"/>
        </w:rPr>
        <w:tab/>
      </w:r>
      <w:r w:rsidR="00684596">
        <w:rPr>
          <w:rFonts w:ascii="Times New Roman" w:hAnsi="Times New Roman" w:cs="Times New Roman"/>
          <w:lang w:val="sr-Cyrl-CS"/>
        </w:rPr>
        <w:t>Sastavni</w:t>
      </w:r>
      <w:r w:rsidRPr="00415AB7">
        <w:rPr>
          <w:rFonts w:ascii="Times New Roman" w:hAnsi="Times New Roman" w:cs="Times New Roman"/>
          <w:lang w:val="sr-Cyrl-CS"/>
        </w:rPr>
        <w:t xml:space="preserve"> </w:t>
      </w:r>
      <w:r w:rsidR="00684596">
        <w:rPr>
          <w:rFonts w:ascii="Times New Roman" w:hAnsi="Times New Roman" w:cs="Times New Roman"/>
          <w:lang w:val="sr-Cyrl-CS"/>
        </w:rPr>
        <w:t>deo</w:t>
      </w:r>
      <w:r w:rsidRPr="00415AB7">
        <w:rPr>
          <w:rFonts w:ascii="Times New Roman" w:hAnsi="Times New Roman" w:cs="Times New Roman"/>
          <w:lang w:val="sr-Cyrl-CS"/>
        </w:rPr>
        <w:t xml:space="preserve"> </w:t>
      </w:r>
      <w:r w:rsidR="00684596">
        <w:rPr>
          <w:rFonts w:ascii="Times New Roman" w:hAnsi="Times New Roman" w:cs="Times New Roman"/>
          <w:lang w:val="sr-Cyrl-CS"/>
        </w:rPr>
        <w:t>ovog</w:t>
      </w:r>
      <w:r w:rsidRPr="00415AB7">
        <w:rPr>
          <w:rFonts w:ascii="Times New Roman" w:hAnsi="Times New Roman" w:cs="Times New Roman"/>
          <w:lang w:val="sr-Cyrl-CS"/>
        </w:rPr>
        <w:t xml:space="preserve"> </w:t>
      </w:r>
      <w:r w:rsidR="00684596">
        <w:rPr>
          <w:rFonts w:ascii="Times New Roman" w:hAnsi="Times New Roman" w:cs="Times New Roman"/>
          <w:lang w:val="sr-Cyrl-CS"/>
        </w:rPr>
        <w:t>zapisnika</w:t>
      </w:r>
      <w:r w:rsidRPr="00415AB7">
        <w:rPr>
          <w:rFonts w:ascii="Times New Roman" w:hAnsi="Times New Roman" w:cs="Times New Roman"/>
          <w:lang w:val="sr-Cyrl-CS"/>
        </w:rPr>
        <w:t xml:space="preserve"> </w:t>
      </w:r>
      <w:r w:rsidR="00684596">
        <w:rPr>
          <w:rFonts w:ascii="Times New Roman" w:hAnsi="Times New Roman" w:cs="Times New Roman"/>
          <w:lang w:val="sr-Cyrl-CS"/>
        </w:rPr>
        <w:t>čini</w:t>
      </w:r>
      <w:r w:rsidRPr="00415AB7">
        <w:rPr>
          <w:rFonts w:ascii="Times New Roman" w:hAnsi="Times New Roman" w:cs="Times New Roman"/>
          <w:lang w:val="sr-Cyrl-CS"/>
        </w:rPr>
        <w:t xml:space="preserve"> </w:t>
      </w:r>
      <w:r w:rsidR="00684596">
        <w:rPr>
          <w:rFonts w:ascii="Times New Roman" w:hAnsi="Times New Roman" w:cs="Times New Roman"/>
          <w:lang w:val="sr-Cyrl-CS"/>
        </w:rPr>
        <w:t>obrađeni</w:t>
      </w:r>
      <w:r w:rsidRPr="00415AB7">
        <w:rPr>
          <w:rFonts w:ascii="Times New Roman" w:hAnsi="Times New Roman" w:cs="Times New Roman"/>
          <w:lang w:val="sr-Cyrl-CS"/>
        </w:rPr>
        <w:t xml:space="preserve"> </w:t>
      </w:r>
      <w:r w:rsidR="00684596">
        <w:rPr>
          <w:rFonts w:ascii="Times New Roman" w:hAnsi="Times New Roman" w:cs="Times New Roman"/>
          <w:lang w:val="sr-Cyrl-CS"/>
        </w:rPr>
        <w:t>tonski</w:t>
      </w:r>
      <w:r w:rsidRPr="00415AB7">
        <w:rPr>
          <w:rFonts w:ascii="Times New Roman" w:hAnsi="Times New Roman" w:cs="Times New Roman"/>
          <w:lang w:val="sr-Cyrl-CS"/>
        </w:rPr>
        <w:t xml:space="preserve"> </w:t>
      </w:r>
      <w:r w:rsidR="00684596">
        <w:rPr>
          <w:rFonts w:ascii="Times New Roman" w:hAnsi="Times New Roman" w:cs="Times New Roman"/>
          <w:lang w:val="sr-Cyrl-CS"/>
        </w:rPr>
        <w:t>snimak</w:t>
      </w:r>
      <w:r w:rsidRPr="00415AB7">
        <w:rPr>
          <w:rFonts w:ascii="Times New Roman" w:hAnsi="Times New Roman" w:cs="Times New Roman"/>
          <w:lang w:val="sr-Cyrl-CS"/>
        </w:rPr>
        <w:t xml:space="preserve"> </w:t>
      </w:r>
      <w:r w:rsidR="00684596">
        <w:rPr>
          <w:rFonts w:ascii="Times New Roman" w:hAnsi="Times New Roman" w:cs="Times New Roman"/>
          <w:lang w:val="sr-Cyrl-CS"/>
        </w:rPr>
        <w:t>sednice</w:t>
      </w:r>
      <w:r w:rsidRPr="00415AB7">
        <w:rPr>
          <w:rFonts w:ascii="Times New Roman" w:hAnsi="Times New Roman" w:cs="Times New Roman"/>
          <w:lang w:val="sr-Cyrl-CS"/>
        </w:rPr>
        <w:t xml:space="preserve"> </w:t>
      </w:r>
      <w:r w:rsidR="00684596">
        <w:rPr>
          <w:rFonts w:ascii="Times New Roman" w:hAnsi="Times New Roman" w:cs="Times New Roman"/>
          <w:lang w:val="sr-Cyrl-CS"/>
        </w:rPr>
        <w:t>Odbora</w:t>
      </w:r>
      <w:r w:rsidRPr="00415AB7">
        <w:rPr>
          <w:rFonts w:ascii="Times New Roman" w:hAnsi="Times New Roman" w:cs="Times New Roman"/>
          <w:lang w:val="sr-Cyrl-CS"/>
        </w:rPr>
        <w:t>.</w:t>
      </w:r>
    </w:p>
    <w:p w:rsidR="001156B2" w:rsidRPr="00415AB7" w:rsidRDefault="001156B2" w:rsidP="009B3F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lang w:val="sr-Cyrl-RS" w:eastAsia="sr-Cyrl-CS"/>
        </w:rPr>
      </w:pPr>
    </w:p>
    <w:p w:rsidR="009F69E5" w:rsidRPr="00415AB7" w:rsidRDefault="009F69E5" w:rsidP="009B3FFE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F2795B" w:rsidRPr="00415AB7" w:rsidRDefault="00F2795B" w:rsidP="009B3FFE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F2795B" w:rsidRPr="00415AB7" w:rsidRDefault="00F2795B" w:rsidP="009B3FFE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0A032F" w:rsidRDefault="001156B2" w:rsidP="009B3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sr-Cyrl-CS"/>
        </w:rPr>
      </w:pPr>
      <w:r w:rsidRPr="00415AB7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     </w:t>
      </w:r>
      <w:r w:rsidR="00684596">
        <w:rPr>
          <w:rFonts w:ascii="Times New Roman" w:eastAsiaTheme="minorEastAsia" w:hAnsi="Times New Roman" w:cs="Times New Roman"/>
          <w:color w:val="000000"/>
          <w:lang w:val="sr-Cyrl-CS" w:eastAsia="sr-Cyrl-CS"/>
        </w:rPr>
        <w:t>SEKRETAR</w:t>
      </w:r>
      <w:r w:rsidR="009F69E5" w:rsidRPr="00415AB7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                   </w:t>
      </w:r>
      <w:r w:rsidRPr="00415AB7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                   </w:t>
      </w:r>
      <w:r w:rsidR="009F69E5" w:rsidRPr="00415AB7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              </w:t>
      </w:r>
      <w:r w:rsidR="009F69E5" w:rsidRPr="00415AB7">
        <w:rPr>
          <w:rFonts w:ascii="Times New Roman" w:eastAsiaTheme="minorEastAsia" w:hAnsi="Times New Roman" w:cs="Times New Roman"/>
          <w:color w:val="000000"/>
          <w:lang w:eastAsia="sr-Cyrl-CS"/>
        </w:rPr>
        <w:t xml:space="preserve">       </w:t>
      </w:r>
      <w:r w:rsidR="009F69E5" w:rsidRPr="00415AB7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                                 </w:t>
      </w:r>
      <w:r w:rsidR="009F5374">
        <w:rPr>
          <w:rFonts w:ascii="Times New Roman" w:eastAsiaTheme="minorEastAsia" w:hAnsi="Times New Roman" w:cs="Times New Roman"/>
          <w:color w:val="000000"/>
          <w:lang w:eastAsia="sr-Cyrl-CS"/>
        </w:rPr>
        <w:t xml:space="preserve"> </w:t>
      </w:r>
      <w:r w:rsidR="000A032F">
        <w:rPr>
          <w:rFonts w:ascii="Times New Roman" w:eastAsiaTheme="minorEastAsia" w:hAnsi="Times New Roman" w:cs="Times New Roman"/>
          <w:color w:val="000000"/>
          <w:lang w:eastAsia="sr-Cyrl-CS"/>
        </w:rPr>
        <w:t xml:space="preserve"> </w:t>
      </w:r>
      <w:r w:rsidR="00684596">
        <w:rPr>
          <w:rFonts w:ascii="Times New Roman" w:eastAsiaTheme="minorEastAsia" w:hAnsi="Times New Roman" w:cs="Times New Roman"/>
          <w:color w:val="000000"/>
          <w:lang w:val="sr-Cyrl-CS" w:eastAsia="sr-Cyrl-CS"/>
        </w:rPr>
        <w:t>PREDSEDNIK</w:t>
      </w:r>
      <w:r w:rsidR="009F69E5" w:rsidRPr="00415AB7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</w:p>
    <w:p w:rsidR="009F69E5" w:rsidRPr="009F5374" w:rsidRDefault="00684596" w:rsidP="009B3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val="sr-Cyrl-RS" w:eastAsia="sr-Cyrl-CS"/>
        </w:rPr>
      </w:pPr>
      <w:r>
        <w:rPr>
          <w:rFonts w:ascii="Times New Roman" w:eastAsiaTheme="minorEastAsia" w:hAnsi="Times New Roman" w:cs="Times New Roman"/>
          <w:color w:val="000000"/>
          <w:lang w:eastAsia="sr-Cyrl-CS"/>
        </w:rPr>
        <w:t xml:space="preserve">   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Aleksandra</w:t>
      </w:r>
      <w:r w:rsidR="009F69E5" w:rsidRPr="00415AB7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Šašo</w:t>
      </w:r>
      <w:r w:rsidR="009F69E5" w:rsidRPr="00415AB7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                                       </w:t>
      </w:r>
      <w:r w:rsidR="001156B2" w:rsidRPr="00415AB7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                            </w:t>
      </w:r>
      <w:r w:rsidR="009F69E5" w:rsidRPr="00415AB7">
        <w:rPr>
          <w:rFonts w:ascii="Times New Roman" w:eastAsiaTheme="minorEastAsia" w:hAnsi="Times New Roman" w:cs="Times New Roman"/>
          <w:color w:val="000000"/>
          <w:lang w:eastAsia="sr-Cyrl-CS"/>
        </w:rPr>
        <w:t xml:space="preserve"> </w:t>
      </w:r>
      <w:r w:rsidR="001156B2" w:rsidRPr="00415AB7">
        <w:rPr>
          <w:rFonts w:ascii="Times New Roman" w:eastAsiaTheme="minorEastAsia" w:hAnsi="Times New Roman" w:cs="Times New Roman"/>
          <w:color w:val="000000"/>
          <w:lang w:val="sr-Cyrl-RS" w:eastAsia="sr-Cyrl-CS"/>
        </w:rPr>
        <w:t xml:space="preserve">                </w:t>
      </w:r>
      <w:r w:rsidR="009F69E5" w:rsidRPr="00415AB7">
        <w:rPr>
          <w:rFonts w:ascii="Times New Roman" w:eastAsiaTheme="minorEastAsia" w:hAnsi="Times New Roman" w:cs="Times New Roman"/>
          <w:color w:val="000000"/>
          <w:lang w:val="sr-Cyrl-RS" w:eastAsia="sr-Cyrl-CS"/>
        </w:rPr>
        <w:t xml:space="preserve">    </w:t>
      </w:r>
      <w:r w:rsidR="009F5374">
        <w:rPr>
          <w:rFonts w:ascii="Times New Roman" w:eastAsiaTheme="minorEastAsia" w:hAnsi="Times New Roman" w:cs="Times New Roman"/>
          <w:color w:val="000000"/>
          <w:lang w:val="sr-Cyrl-RS" w:eastAsia="sr-Cyrl-CS"/>
        </w:rPr>
        <w:t xml:space="preserve">   </w:t>
      </w:r>
      <w:r>
        <w:rPr>
          <w:rFonts w:ascii="Times New Roman" w:eastAsiaTheme="minorEastAsia" w:hAnsi="Times New Roman" w:cs="Times New Roman"/>
          <w:color w:val="000000"/>
          <w:lang w:eastAsia="sr-Cyrl-CS"/>
        </w:rPr>
        <w:t xml:space="preserve"> 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Veroljub</w:t>
      </w:r>
      <w:r w:rsidR="009F69E5" w:rsidRPr="00415AB7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lang w:val="sr-Cyrl-CS" w:eastAsia="sr-Cyrl-CS"/>
        </w:rPr>
        <w:t>Arsić</w:t>
      </w:r>
      <w:r w:rsidR="009F5374">
        <w:rPr>
          <w:rFonts w:ascii="Times New Roman" w:eastAsiaTheme="minorEastAsia" w:hAnsi="Times New Roman" w:cs="Times New Roman"/>
          <w:color w:val="000000"/>
          <w:lang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lang w:val="sr-Cyrl-RS" w:eastAsia="sr-Cyrl-CS"/>
        </w:rPr>
        <w:t>s</w:t>
      </w:r>
      <w:r w:rsidR="009F5374">
        <w:rPr>
          <w:rFonts w:ascii="Times New Roman" w:eastAsiaTheme="minorEastAsia" w:hAnsi="Times New Roman" w:cs="Times New Roman"/>
          <w:color w:val="000000"/>
          <w:lang w:val="sr-Cyrl-RS" w:eastAsia="sr-Cyrl-CS"/>
        </w:rPr>
        <w:t>.</w:t>
      </w:r>
      <w:r>
        <w:rPr>
          <w:rFonts w:ascii="Times New Roman" w:eastAsiaTheme="minorEastAsia" w:hAnsi="Times New Roman" w:cs="Times New Roman"/>
          <w:color w:val="000000"/>
          <w:lang w:val="sr-Cyrl-RS" w:eastAsia="sr-Cyrl-CS"/>
        </w:rPr>
        <w:t>r</w:t>
      </w:r>
      <w:r w:rsidR="009F5374">
        <w:rPr>
          <w:rFonts w:ascii="Times New Roman" w:eastAsiaTheme="minorEastAsia" w:hAnsi="Times New Roman" w:cs="Times New Roman"/>
          <w:color w:val="000000"/>
          <w:lang w:val="sr-Cyrl-RS" w:eastAsia="sr-Cyrl-CS"/>
        </w:rPr>
        <w:t>.</w:t>
      </w:r>
    </w:p>
    <w:p w:rsidR="009F69E5" w:rsidRPr="00415AB7" w:rsidRDefault="009F69E5" w:rsidP="009B3FFE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DA547C" w:rsidRPr="00415AB7" w:rsidRDefault="00DA547C" w:rsidP="009B3FFE">
      <w:pPr>
        <w:spacing w:line="240" w:lineRule="auto"/>
        <w:rPr>
          <w:rFonts w:ascii="Times New Roman" w:hAnsi="Times New Roman" w:cs="Times New Roman"/>
        </w:rPr>
      </w:pPr>
    </w:p>
    <w:sectPr w:rsidR="00DA547C" w:rsidRPr="00415A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7BF" w:rsidRDefault="00B647BF" w:rsidP="00415AB7">
      <w:pPr>
        <w:spacing w:after="0" w:line="240" w:lineRule="auto"/>
      </w:pPr>
      <w:r>
        <w:separator/>
      </w:r>
    </w:p>
  </w:endnote>
  <w:endnote w:type="continuationSeparator" w:id="0">
    <w:p w:rsidR="00B647BF" w:rsidRDefault="00B647BF" w:rsidP="00415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596" w:rsidRDefault="006845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8208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5AB7" w:rsidRDefault="00415A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5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5AB7" w:rsidRDefault="00415A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596" w:rsidRDefault="006845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7BF" w:rsidRDefault="00B647BF" w:rsidP="00415AB7">
      <w:pPr>
        <w:spacing w:after="0" w:line="240" w:lineRule="auto"/>
      </w:pPr>
      <w:r>
        <w:separator/>
      </w:r>
    </w:p>
  </w:footnote>
  <w:footnote w:type="continuationSeparator" w:id="0">
    <w:p w:rsidR="00B647BF" w:rsidRDefault="00B647BF" w:rsidP="00415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596" w:rsidRDefault="006845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596" w:rsidRDefault="006845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596" w:rsidRDefault="00684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E5"/>
    <w:rsid w:val="000A032F"/>
    <w:rsid w:val="000A7510"/>
    <w:rsid w:val="000B2CC8"/>
    <w:rsid w:val="000D63ED"/>
    <w:rsid w:val="001156B2"/>
    <w:rsid w:val="00254B89"/>
    <w:rsid w:val="00277288"/>
    <w:rsid w:val="003078B3"/>
    <w:rsid w:val="00353CE0"/>
    <w:rsid w:val="003761A4"/>
    <w:rsid w:val="003C570E"/>
    <w:rsid w:val="003D0DC9"/>
    <w:rsid w:val="00415AB7"/>
    <w:rsid w:val="00444463"/>
    <w:rsid w:val="004466BB"/>
    <w:rsid w:val="0047231F"/>
    <w:rsid w:val="004E1D0F"/>
    <w:rsid w:val="00526A78"/>
    <w:rsid w:val="005C2404"/>
    <w:rsid w:val="005D0721"/>
    <w:rsid w:val="005E487D"/>
    <w:rsid w:val="00636DB7"/>
    <w:rsid w:val="00684596"/>
    <w:rsid w:val="006D33AF"/>
    <w:rsid w:val="006E30D0"/>
    <w:rsid w:val="00710A82"/>
    <w:rsid w:val="00742EB6"/>
    <w:rsid w:val="00747DB1"/>
    <w:rsid w:val="0084472B"/>
    <w:rsid w:val="008A2CB6"/>
    <w:rsid w:val="009737F7"/>
    <w:rsid w:val="00985EDC"/>
    <w:rsid w:val="009B3FFE"/>
    <w:rsid w:val="009F5374"/>
    <w:rsid w:val="009F69E5"/>
    <w:rsid w:val="00A31F71"/>
    <w:rsid w:val="00A91C9A"/>
    <w:rsid w:val="00B5270C"/>
    <w:rsid w:val="00B647BF"/>
    <w:rsid w:val="00BF1494"/>
    <w:rsid w:val="00C74F4F"/>
    <w:rsid w:val="00C93C73"/>
    <w:rsid w:val="00CB27B5"/>
    <w:rsid w:val="00CC06E8"/>
    <w:rsid w:val="00CD774F"/>
    <w:rsid w:val="00DA547C"/>
    <w:rsid w:val="00E046C1"/>
    <w:rsid w:val="00E40BB7"/>
    <w:rsid w:val="00F229B6"/>
    <w:rsid w:val="00F2795B"/>
    <w:rsid w:val="00F5069B"/>
    <w:rsid w:val="00F55C08"/>
    <w:rsid w:val="00F65D50"/>
    <w:rsid w:val="00FD0333"/>
    <w:rsid w:val="00FE3775"/>
    <w:rsid w:val="00FE63DB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69E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69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6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3DB"/>
  </w:style>
  <w:style w:type="paragraph" w:customStyle="1" w:styleId="Style16">
    <w:name w:val="Style16"/>
    <w:basedOn w:val="Normal"/>
    <w:uiPriority w:val="99"/>
    <w:rsid w:val="00FE63DB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FE63D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F65D50"/>
    <w:rPr>
      <w:rFonts w:ascii="Times New Roman" w:hAnsi="Times New Roman" w:cs="Times New Roman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15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69E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69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6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3DB"/>
  </w:style>
  <w:style w:type="paragraph" w:customStyle="1" w:styleId="Style16">
    <w:name w:val="Style16"/>
    <w:basedOn w:val="Normal"/>
    <w:uiPriority w:val="99"/>
    <w:rsid w:val="00FE63DB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FE63D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F65D50"/>
    <w:rPr>
      <w:rFonts w:ascii="Times New Roman" w:hAnsi="Times New Roman" w:cs="Times New Roman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15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A9A9C-8709-4BD4-92A6-5A65EA069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23</cp:revision>
  <cp:lastPrinted>2015-03-30T06:10:00Z</cp:lastPrinted>
  <dcterms:created xsi:type="dcterms:W3CDTF">2015-02-23T08:06:00Z</dcterms:created>
  <dcterms:modified xsi:type="dcterms:W3CDTF">2015-07-07T13:56:00Z</dcterms:modified>
</cp:coreProperties>
</file>